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6B" w:rsidRDefault="00E7716B" w:rsidP="00E7716B">
      <w:pPr>
        <w:rPr>
          <w:b/>
        </w:rPr>
      </w:pPr>
      <w:bookmarkStart w:id="0" w:name="_GoBack"/>
      <w:bookmarkEnd w:id="0"/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</w:p>
    <w:p w:rsidR="0002149C" w:rsidRDefault="0002149C" w:rsidP="00E7716B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6B4EE869" wp14:editId="4D3701A6">
            <wp:extent cx="5940425" cy="8475315"/>
            <wp:effectExtent l="0" t="0" r="3175" b="2540"/>
            <wp:docPr id="2" name="Рисунок 2" descr="E:\Новая папка\Scan\Шорова алгеб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овая папка\Scan\Шорова алгебр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9C" w:rsidRDefault="0002149C" w:rsidP="00E7716B">
      <w:pPr>
        <w:rPr>
          <w:b/>
        </w:rPr>
      </w:pPr>
    </w:p>
    <w:p w:rsidR="0002149C" w:rsidRDefault="0002149C" w:rsidP="0002149C">
      <w:pPr>
        <w:rPr>
          <w:b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" w:name="block-46540476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ПОЯСНИТЕЛЬНАЯ ЗАПИСКА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естественно-научного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обучающихся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деятельностного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принципа обучения.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обучающимся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Содержание функционально-графической линии нацелено на получение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обучающимися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E7716B" w:rsidRPr="00E7716B">
          <w:pgSz w:w="11906" w:h="16383"/>
          <w:pgMar w:top="1134" w:right="850" w:bottom="1134" w:left="1701" w:header="720" w:footer="720" w:gutter="0"/>
          <w:cols w:space="720"/>
        </w:sectPr>
      </w:pPr>
      <w:bookmarkStart w:id="2" w:name="88e7274f-146c-45cf-bb6c-0aa84ae038d1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</w:t>
      </w:r>
      <w:bookmarkEnd w:id="2"/>
    </w:p>
    <w:p w:rsidR="00E7716B" w:rsidRPr="00E7716B" w:rsidRDefault="00E7716B" w:rsidP="00E7716B">
      <w:pPr>
        <w:spacing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3" w:name="block-46540477"/>
      <w:bookmarkEnd w:id="1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СОДЕРЖАНИЕ ОБУЧЕНИЯ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7 КЛАСС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Применение признаков делимости, разложение на множители натуральных чисел.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Реальные зависимости, в том числе прямая и обратная пропорциональности.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4" w:name="_Toc124426221"/>
      <w:bookmarkEnd w:id="4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Свойства степени с натуральным показателем.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5" w:name="_Toc124426222"/>
      <w:bookmarkEnd w:id="5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Уравнение, корень уравнения, правила преобразования уравнения, равносильность уравнений.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Координата точки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прямой. Числовые промежутки. Расстояние между двумя точками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координатной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прямой.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Прямоугольная система координат, оси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Ox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и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Oy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|. Графическое решение линейных уравнений и систем линейных уравнений.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8 КЛАСС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Степень с целым показателем и её свойства. Стандартная запись числа.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6" w:name="_Toc124426225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 xml:space="preserve">Алгебраические </w:t>
      </w:r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выражения</w:t>
      </w:r>
      <w:bookmarkEnd w:id="6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выражения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Квадратный трёхчлен, разложение квадратного трёхчлена на множители.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7" w:name="_Toc124426226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 xml:space="preserve">Уравнения и </w:t>
      </w:r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неравенства</w:t>
      </w:r>
      <w:bookmarkEnd w:id="7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и неравенства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линейным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и квадратным. Простейшие дробно-рациональные уравнения.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текстовых задач алгебраическим способом.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8" w:name="_Toc124426227"/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Функции</w:t>
      </w:r>
      <w:bookmarkEnd w:id="8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  <w:proofErr w:type="spellEnd"/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Понятие функции. Область определения и множество значений функции. Способы задания функций.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2,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3,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>=|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|.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Графическое решение уравнений и систем уравнений.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9 КЛАСС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координатной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прямой.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Сравнение действительных чисел, арифметические действия с действительными числами.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Размеры объектов окружающего мира, длительность процессов в окружающем мире.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9" w:name="_Toc124426230"/>
      <w:bookmarkEnd w:id="9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Линейное уравнение. Решение уравнений, сводящихся 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линейным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Квадратное уравнение. Решение уравнений, сводящихся к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квадратным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дробно-рациональных уравнений. Решение текстовых задач алгебраическим методом.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текстовых задач алгебраическим способом.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Числовые неравенства и их свойства.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ств с дв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умя переменными.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0" w:name="_Toc124426231"/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Функции</w:t>
      </w:r>
      <w:bookmarkEnd w:id="10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  <w:proofErr w:type="spellEnd"/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Графики функций: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+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b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k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>/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3,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color w:val="333333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333333"/>
          <w:sz w:val="28"/>
          <w:szCs w:val="22"/>
          <w:lang w:eastAsia="en-US"/>
        </w:rPr>
        <w:t xml:space="preserve">|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и их свойства.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1" w:name="_Toc124426232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lastRenderedPageBreak/>
        <w:t xml:space="preserve">Числовые </w:t>
      </w:r>
      <w:proofErr w:type="spellStart"/>
      <w:r w:rsidRPr="00E7716B">
        <w:rPr>
          <w:rFonts w:eastAsiaTheme="minorHAnsi" w:cstheme="minorBidi"/>
          <w:color w:val="0000FF"/>
          <w:sz w:val="28"/>
          <w:szCs w:val="22"/>
          <w:lang w:eastAsia="en-US"/>
        </w:rPr>
        <w:t>последовательности</w:t>
      </w:r>
      <w:bookmarkEnd w:id="11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Числовые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последовательности и прогрессии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-го члена.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Арифметическая и геометрическая прогрессии. Формулы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-го члена арифметической и геометрической прогрессий, суммы первых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членов.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Линейный и экспоненциальный рост. Сложные проценты.</w:t>
      </w:r>
    </w:p>
    <w:p w:rsidR="00E7716B" w:rsidRPr="00E7716B" w:rsidRDefault="00E7716B" w:rsidP="00E7716B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E7716B" w:rsidRPr="00E7716B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ЛИЧНОСТНЫЕ РЕЗУЛЬТАТЫ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Личностные результаты 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освоения программы учебного курса «Алгебра» характеризуются: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1) патриотическое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2) гражданское и духовно-нравственное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3) трудовое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4) эстетическое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5) ценности научного познания: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6) физическое воспитание, формирование культуры здоровья и эмоционального благополучия: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сформированностью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навыка рефлексии, признанием своего права на ошибку и такого же права другого человека;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7) экологическое воспитание: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8) адаптация к изменяющимся условиям социальной и природной среды: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МЕТАПРЕДМЕТНЫЕ РЕЗУЛЬТАТЫ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Познавательные универсальные учебные действия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Базовые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логические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контрпримеры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обосновывать собственные рассуждения;</w:t>
      </w:r>
    </w:p>
    <w:p w:rsidR="00E7716B" w:rsidRPr="00E7716B" w:rsidRDefault="00E7716B" w:rsidP="00E7716B">
      <w:pPr>
        <w:numPr>
          <w:ilvl w:val="0"/>
          <w:numId w:val="2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Базовые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исследовательские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7716B" w:rsidRPr="00E7716B" w:rsidRDefault="00E7716B" w:rsidP="00E7716B">
      <w:pPr>
        <w:numPr>
          <w:ilvl w:val="0"/>
          <w:numId w:val="3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Работа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с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информацией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выявлять недостаточность и избыточность информации, данных, необходимых для решения задачи;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7716B" w:rsidRPr="00E7716B" w:rsidRDefault="00E7716B" w:rsidP="00E7716B">
      <w:pPr>
        <w:numPr>
          <w:ilvl w:val="0"/>
          <w:numId w:val="4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lastRenderedPageBreak/>
        <w:t>Коммуникативные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универсальные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учебные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действия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7716B" w:rsidRPr="00E7716B" w:rsidRDefault="00E7716B" w:rsidP="00E7716B">
      <w:pPr>
        <w:numPr>
          <w:ilvl w:val="0"/>
          <w:numId w:val="5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Регулятивные универсальные учебные действия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Самоорганизация:</w:t>
      </w:r>
    </w:p>
    <w:p w:rsidR="00E7716B" w:rsidRPr="00E7716B" w:rsidRDefault="00E7716B" w:rsidP="00E7716B">
      <w:pPr>
        <w:numPr>
          <w:ilvl w:val="0"/>
          <w:numId w:val="6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Самоконтроль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,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эмоциональный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интеллект</w:t>
      </w:r>
      <w:proofErr w:type="spellEnd"/>
      <w:r w:rsidRPr="00E7716B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>:</w:t>
      </w:r>
    </w:p>
    <w:p w:rsidR="00E7716B" w:rsidRPr="00E7716B" w:rsidRDefault="00E7716B" w:rsidP="00E7716B">
      <w:pPr>
        <w:numPr>
          <w:ilvl w:val="0"/>
          <w:numId w:val="7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владеть способами самопроверки, самоконтроля процесса и результата решения математической задачи;</w:t>
      </w:r>
    </w:p>
    <w:p w:rsidR="00E7716B" w:rsidRPr="00E7716B" w:rsidRDefault="00E7716B" w:rsidP="00E7716B">
      <w:pPr>
        <w:numPr>
          <w:ilvl w:val="0"/>
          <w:numId w:val="7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7716B" w:rsidRPr="00E7716B" w:rsidRDefault="00E7716B" w:rsidP="00E7716B">
      <w:pPr>
        <w:numPr>
          <w:ilvl w:val="0"/>
          <w:numId w:val="7"/>
        </w:numPr>
        <w:spacing w:after="200" w:line="264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недостижения</w:t>
      </w:r>
      <w:proofErr w:type="spell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цели, находить ошибку, давать оценку приобретённому опыту.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ПРЕДМЕТНЫЕ РЕЗУЛЬТАТЫ</w:t>
      </w:r>
    </w:p>
    <w:p w:rsidR="00E7716B" w:rsidRPr="00E7716B" w:rsidRDefault="00E7716B" w:rsidP="00E7716B">
      <w:pPr>
        <w:spacing w:line="264" w:lineRule="auto"/>
        <w:ind w:left="1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2" w:name="_Toc124426234"/>
      <w:bookmarkEnd w:id="12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 концу обучения </w:t>
      </w: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в 7 классе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обучающийся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3" w:name="_Toc124426235"/>
      <w:bookmarkEnd w:id="13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Выполнять, сочетая устные и письменные приёмы, арифметические действия с рациональными числами.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Сравнивать и упорядочивать рациональные числа.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Округлять числа.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признаки делимости, разложение на множители натуральных чисел.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4" w:name="_Toc124426236"/>
      <w:bookmarkEnd w:id="14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значения буквенных выражений при заданных значениях переменных.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свойства степеней с натуральными показателями для преобразования выражений.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5" w:name="_Toc124426237"/>
      <w:bookmarkEnd w:id="15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к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равносильному ему. Проверять, является ли число корнем уравнения.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графические методы при решении линейных уравнений и их систем.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Подбирать примеры пар чисел, являющихся решением линейного уравнения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системы двух линейных уравнений с двумя переменными, в том числе графически.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6" w:name="_Toc124426238"/>
      <w:bookmarkEnd w:id="16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|х|.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значение функции по значению её аргумента.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 концу обучения </w:t>
      </w: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в 8 классе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обучающийся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7" w:name="_Toc124426240"/>
      <w:bookmarkEnd w:id="17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координатной прямой.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записи больших и малых чисел с помощью десятичных дробей и степеней числа 10.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8" w:name="_Toc124426241"/>
      <w:bookmarkEnd w:id="18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Алгебраические выражения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Раскладывать квадратный трёхчлен на множители.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9" w:name="_Toc124426242"/>
      <w:bookmarkEnd w:id="19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Применять свойства числовых неравен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ств дл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0" w:name="_Toc124426243"/>
      <w:bookmarkEnd w:id="20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Строить графики элементарных функций вида:</w:t>
      </w:r>
    </w:p>
    <w:p w:rsidR="00E7716B" w:rsidRPr="00E7716B" w:rsidRDefault="00E7716B" w:rsidP="00E7716B">
      <w:pPr>
        <w:spacing w:line="276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k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/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2,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3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|,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описывать свойства числовой функции по её графику.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К концу обучения </w:t>
      </w: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в 9 классе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</w:t>
      </w: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обучающийся</w:t>
      </w:r>
      <w:proofErr w:type="gramEnd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получит следующие предметные результаты: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1" w:name="_Toc124426245"/>
      <w:bookmarkEnd w:id="21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Числа и вычисления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Сравнивать и упорядочивать рациональные и иррациональные числа.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Находить значения степеней с целыми показателями и корней, вычислять значения числовых выражений.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Округлять действительные числа, выполнять прикидку результата вычислений, оценку числовых выражений.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2" w:name="_Toc124426246"/>
      <w:bookmarkEnd w:id="22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Уравнения и неравенства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lastRenderedPageBreak/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proofErr w:type="gramStart"/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Использовать неравенства при решении различных задач.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23" w:name="_Toc124426247"/>
      <w:bookmarkEnd w:id="23"/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Функции</w:t>
      </w:r>
    </w:p>
    <w:p w:rsidR="00E7716B" w:rsidRPr="00E7716B" w:rsidRDefault="00E7716B" w:rsidP="00E7716B">
      <w:pPr>
        <w:spacing w:line="360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proofErr w:type="spellStart"/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kx</w:t>
      </w:r>
      <w:proofErr w:type="spellEnd"/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+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b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k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>/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ax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2 + </w:t>
      </w:r>
      <w:proofErr w:type="spellStart"/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bx</w:t>
      </w:r>
      <w:proofErr w:type="spellEnd"/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+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c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3,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= √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, 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y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 xml:space="preserve"> = |</w:t>
      </w:r>
      <w:r w:rsidRPr="00E7716B">
        <w:rPr>
          <w:rFonts w:eastAsiaTheme="minorHAnsi" w:cstheme="minorBidi"/>
          <w:i/>
          <w:color w:val="000000"/>
          <w:sz w:val="28"/>
          <w:szCs w:val="22"/>
          <w:lang w:val="en-US" w:eastAsia="en-US"/>
        </w:rPr>
        <w:t>x</w:t>
      </w:r>
      <w:r w:rsidRPr="00E7716B">
        <w:rPr>
          <w:rFonts w:eastAsiaTheme="minorHAnsi" w:cstheme="minorBidi"/>
          <w:i/>
          <w:color w:val="000000"/>
          <w:sz w:val="28"/>
          <w:szCs w:val="22"/>
          <w:lang w:eastAsia="en-US"/>
        </w:rPr>
        <w:t>|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, в зависимости от значений коэффициентов, описывать свойства функций.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b/>
          <w:color w:val="000000"/>
          <w:sz w:val="28"/>
          <w:szCs w:val="22"/>
          <w:lang w:eastAsia="en-US"/>
        </w:rPr>
        <w:t>Числовые последовательности и прогрессии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Распознавать арифметическую и геометрическую прогрессии при разных способах задания.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Выполнять вычисления с использованием формул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-го члена арифметической и геометрической прогрессий, суммы первых </w:t>
      </w:r>
      <w:r w:rsidRPr="00E7716B">
        <w:rPr>
          <w:rFonts w:eastAsiaTheme="minorHAnsi" w:cstheme="minorBidi"/>
          <w:color w:val="000000"/>
          <w:sz w:val="28"/>
          <w:szCs w:val="22"/>
          <w:lang w:val="en-US" w:eastAsia="en-US"/>
        </w:rPr>
        <w:t>n</w:t>
      </w: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 xml:space="preserve"> членов.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Изображать члены последовательности точками на координатной плоскости.</w:t>
      </w:r>
    </w:p>
    <w:p w:rsidR="00E7716B" w:rsidRPr="00E7716B" w:rsidRDefault="00E7716B" w:rsidP="00E7716B">
      <w:pPr>
        <w:spacing w:line="264" w:lineRule="auto"/>
        <w:ind w:firstLine="6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7716B">
        <w:rPr>
          <w:rFonts w:eastAsiaTheme="minorHAnsi" w:cstheme="minorBidi"/>
          <w:color w:val="000000"/>
          <w:sz w:val="28"/>
          <w:szCs w:val="22"/>
          <w:lang w:eastAsia="en-US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E7716B" w:rsidRDefault="00E7716B" w:rsidP="00F72C6F">
      <w:pPr>
        <w:jc w:val="center"/>
        <w:rPr>
          <w:b/>
        </w:rPr>
      </w:pPr>
    </w:p>
    <w:p w:rsidR="00F72C6F" w:rsidRPr="00EA2FF6" w:rsidRDefault="00F72C6F" w:rsidP="00E7716B">
      <w:pPr>
        <w:jc w:val="center"/>
        <w:rPr>
          <w:b/>
          <w:sz w:val="28"/>
          <w:szCs w:val="28"/>
        </w:rPr>
      </w:pPr>
      <w:r w:rsidRPr="00EA2FF6">
        <w:rPr>
          <w:b/>
          <w:sz w:val="28"/>
          <w:szCs w:val="28"/>
        </w:rPr>
        <w:t>Тематическое планирование</w:t>
      </w:r>
    </w:p>
    <w:p w:rsidR="00F72C6F" w:rsidRPr="00EA2FF6" w:rsidRDefault="00F72C6F" w:rsidP="00F72C6F">
      <w:pPr>
        <w:jc w:val="center"/>
        <w:rPr>
          <w:b/>
          <w:sz w:val="28"/>
          <w:szCs w:val="28"/>
        </w:rPr>
      </w:pPr>
      <w:r w:rsidRPr="00EA2FF6">
        <w:rPr>
          <w:b/>
          <w:sz w:val="28"/>
          <w:szCs w:val="28"/>
        </w:rPr>
        <w:t>и календарно-тематическое планирование</w:t>
      </w:r>
    </w:p>
    <w:p w:rsidR="00F72C6F" w:rsidRPr="00EA2FF6" w:rsidRDefault="00F72C6F" w:rsidP="00F72C6F">
      <w:pPr>
        <w:jc w:val="center"/>
        <w:rPr>
          <w:b/>
          <w:bCs/>
          <w:sz w:val="28"/>
          <w:szCs w:val="28"/>
        </w:rPr>
      </w:pPr>
      <w:r w:rsidRPr="00EA2FF6">
        <w:rPr>
          <w:b/>
          <w:bCs/>
          <w:sz w:val="28"/>
          <w:szCs w:val="28"/>
        </w:rPr>
        <w:t>по учебному курсу «Алгебра»</w:t>
      </w:r>
    </w:p>
    <w:p w:rsidR="00F72C6F" w:rsidRPr="00EA2FF6" w:rsidRDefault="00F72C6F" w:rsidP="00F72C6F">
      <w:pPr>
        <w:jc w:val="center"/>
        <w:rPr>
          <w:b/>
          <w:bCs/>
          <w:sz w:val="28"/>
          <w:szCs w:val="28"/>
        </w:rPr>
      </w:pPr>
      <w:r w:rsidRPr="00EA2FF6">
        <w:rPr>
          <w:b/>
          <w:bCs/>
          <w:sz w:val="28"/>
          <w:szCs w:val="28"/>
        </w:rPr>
        <w:t xml:space="preserve">для 9 класса по </w:t>
      </w:r>
      <w:proofErr w:type="gramStart"/>
      <w:r w:rsidRPr="00EA2FF6">
        <w:rPr>
          <w:b/>
          <w:bCs/>
          <w:sz w:val="28"/>
          <w:szCs w:val="28"/>
        </w:rPr>
        <w:t>УМК  А.</w:t>
      </w:r>
      <w:proofErr w:type="gramEnd"/>
      <w:r w:rsidRPr="00EA2FF6">
        <w:rPr>
          <w:b/>
          <w:bCs/>
          <w:sz w:val="28"/>
          <w:szCs w:val="28"/>
        </w:rPr>
        <w:t xml:space="preserve"> Г. Мерзляка и др.</w:t>
      </w:r>
    </w:p>
    <w:p w:rsidR="00F72C6F" w:rsidRPr="00EA2FF6" w:rsidRDefault="00F72C6F" w:rsidP="00F72C6F">
      <w:pPr>
        <w:jc w:val="center"/>
        <w:rPr>
          <w:sz w:val="28"/>
          <w:szCs w:val="28"/>
        </w:rPr>
      </w:pPr>
      <w:proofErr w:type="gramStart"/>
      <w:r w:rsidRPr="00EA2FF6">
        <w:rPr>
          <w:sz w:val="28"/>
          <w:szCs w:val="28"/>
        </w:rPr>
        <w:t>(приложение к рабочей программе по учебному курсу «Алгебре»</w:t>
      </w:r>
      <w:proofErr w:type="gramEnd"/>
    </w:p>
    <w:p w:rsidR="00F72C6F" w:rsidRPr="00EA2FF6" w:rsidRDefault="00F72C6F" w:rsidP="00EA2FF6">
      <w:pPr>
        <w:jc w:val="center"/>
        <w:rPr>
          <w:sz w:val="28"/>
          <w:szCs w:val="28"/>
        </w:rPr>
      </w:pPr>
      <w:r w:rsidRPr="00EA2FF6">
        <w:rPr>
          <w:sz w:val="28"/>
          <w:szCs w:val="28"/>
        </w:rPr>
        <w:t>для 7- 9 класс</w:t>
      </w:r>
      <w:r w:rsidR="00EA2FF6" w:rsidRPr="00EA2FF6">
        <w:rPr>
          <w:sz w:val="28"/>
          <w:szCs w:val="28"/>
        </w:rPr>
        <w:t xml:space="preserve">ов по </w:t>
      </w:r>
      <w:proofErr w:type="gramStart"/>
      <w:r w:rsidR="00EA2FF6" w:rsidRPr="00EA2FF6">
        <w:rPr>
          <w:sz w:val="28"/>
          <w:szCs w:val="28"/>
        </w:rPr>
        <w:t>УМК  А.</w:t>
      </w:r>
      <w:proofErr w:type="gramEnd"/>
      <w:r w:rsidR="00EA2FF6" w:rsidRPr="00EA2FF6">
        <w:rPr>
          <w:sz w:val="28"/>
          <w:szCs w:val="28"/>
        </w:rPr>
        <w:t xml:space="preserve"> Г. Мерзляка и др.</w:t>
      </w:r>
    </w:p>
    <w:p w:rsidR="00F72C6F" w:rsidRDefault="00F72C6F" w:rsidP="007575BE">
      <w:pPr>
        <w:jc w:val="both"/>
        <w:rPr>
          <w:b/>
        </w:rPr>
      </w:pPr>
    </w:p>
    <w:p w:rsidR="00277F74" w:rsidRDefault="007575BE" w:rsidP="007575BE">
      <w:pPr>
        <w:jc w:val="both"/>
        <w:rPr>
          <w:b/>
        </w:rPr>
      </w:pPr>
      <w:r w:rsidRPr="00C82B66">
        <w:rPr>
          <w:b/>
        </w:rPr>
        <w:t xml:space="preserve">Развернутое тематическое планирование по </w:t>
      </w:r>
      <w:r>
        <w:rPr>
          <w:b/>
        </w:rPr>
        <w:t>АЛГЕБРЕ</w:t>
      </w:r>
    </w:p>
    <w:p w:rsidR="00553CD6" w:rsidRDefault="007575BE" w:rsidP="007575BE">
      <w:pPr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(УМК:</w:t>
      </w:r>
      <w:proofErr w:type="gramEnd"/>
      <w:r>
        <w:rPr>
          <w:b/>
        </w:rPr>
        <w:t xml:space="preserve"> А.Г. Мерзляк, </w:t>
      </w:r>
      <w:r w:rsidRPr="007575BE">
        <w:rPr>
          <w:b/>
        </w:rPr>
        <w:t>Полонский и др.</w:t>
      </w:r>
      <w:r>
        <w:rPr>
          <w:b/>
        </w:rPr>
        <w:t>)  на 3 часа в неделю,</w:t>
      </w:r>
      <w:r w:rsidR="00880E16">
        <w:rPr>
          <w:b/>
        </w:rPr>
        <w:t xml:space="preserve"> (</w:t>
      </w:r>
      <w:r w:rsidR="00880E16" w:rsidRPr="006206B5">
        <w:t>3</w:t>
      </w:r>
      <w:r w:rsidR="006206B5" w:rsidRPr="006206B5">
        <w:t>4</w:t>
      </w:r>
      <w:r w:rsidR="00880E16" w:rsidRPr="006206B5">
        <w:t xml:space="preserve"> </w:t>
      </w:r>
      <w:r w:rsidR="00F15516" w:rsidRPr="006206B5">
        <w:t xml:space="preserve">недель </w:t>
      </w:r>
      <w:r w:rsidR="00880E16" w:rsidRPr="006206B5">
        <w:t>× 3 = 10</w:t>
      </w:r>
      <w:r w:rsidR="006206B5" w:rsidRPr="006206B5">
        <w:t>2</w:t>
      </w:r>
      <w:r w:rsidR="00F15516" w:rsidRPr="006206B5">
        <w:t xml:space="preserve"> часов</w:t>
      </w:r>
      <w:proofErr w:type="gramStart"/>
      <w:r w:rsidR="00880E16"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6206B5">
        <w:rPr>
          <w:b/>
        </w:rPr>
        <w:t>всего 102 часа</w:t>
      </w:r>
    </w:p>
    <w:p w:rsidR="00F15516" w:rsidRDefault="00F15516" w:rsidP="007575BE">
      <w:pPr>
        <w:jc w:val="both"/>
        <w:rPr>
          <w:b/>
        </w:rPr>
      </w:pPr>
    </w:p>
    <w:p w:rsidR="007575BE" w:rsidRDefault="007575BE" w:rsidP="007575BE">
      <w:pPr>
        <w:jc w:val="both"/>
        <w:rPr>
          <w:b/>
        </w:rPr>
      </w:pPr>
      <w:r>
        <w:rPr>
          <w:b/>
        </w:rPr>
        <w:t xml:space="preserve">Класс </w:t>
      </w:r>
      <w:r w:rsidR="00712B08">
        <w:rPr>
          <w:b/>
        </w:rPr>
        <w:t>9</w:t>
      </w:r>
    </w:p>
    <w:p w:rsidR="0095746B" w:rsidRPr="00EA2FF6" w:rsidRDefault="0095746B" w:rsidP="007575BE">
      <w:pPr>
        <w:jc w:val="both"/>
        <w:rPr>
          <w:b/>
          <w:lang w:val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138"/>
        <w:gridCol w:w="992"/>
        <w:gridCol w:w="1134"/>
        <w:gridCol w:w="1276"/>
        <w:gridCol w:w="992"/>
        <w:gridCol w:w="709"/>
        <w:gridCol w:w="851"/>
        <w:gridCol w:w="708"/>
        <w:gridCol w:w="851"/>
        <w:gridCol w:w="709"/>
        <w:gridCol w:w="850"/>
        <w:gridCol w:w="851"/>
      </w:tblGrid>
      <w:tr w:rsidR="007575BE" w:rsidRPr="00C82B66" w:rsidTr="007575BE">
        <w:trPr>
          <w:cantSplit/>
          <w:trHeight w:val="39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  <w:p w:rsidR="007575BE" w:rsidRPr="00C82B66" w:rsidRDefault="007575BE" w:rsidP="007575BE">
            <w:r w:rsidRPr="00C82B66">
              <w:t>№</w:t>
            </w:r>
          </w:p>
          <w:p w:rsidR="007575BE" w:rsidRPr="00C82B66" w:rsidRDefault="007575BE" w:rsidP="007575BE">
            <w:proofErr w:type="gramStart"/>
            <w:r w:rsidRPr="00C82B66">
              <w:t>п</w:t>
            </w:r>
            <w:proofErr w:type="gramEnd"/>
            <w:r w:rsidRPr="00C82B66">
              <w:t>/п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  <w:p w:rsidR="007575BE" w:rsidRPr="00C82B66" w:rsidRDefault="007575BE" w:rsidP="007575BE"/>
          <w:p w:rsidR="007575BE" w:rsidRPr="00C82B66" w:rsidRDefault="007575BE" w:rsidP="007575BE">
            <w:pPr>
              <w:jc w:val="center"/>
              <w:rPr>
                <w:b/>
              </w:rPr>
            </w:pPr>
            <w:r w:rsidRPr="00C82B66">
              <w:rPr>
                <w:b/>
              </w:rPr>
              <w:t>Темы курса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  <w:p w:rsidR="007575BE" w:rsidRPr="00C82B66" w:rsidRDefault="007575BE" w:rsidP="007575BE">
            <w:pPr>
              <w:rPr>
                <w:b/>
              </w:rPr>
            </w:pPr>
          </w:p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 xml:space="preserve">Общее </w:t>
            </w:r>
          </w:p>
          <w:p w:rsidR="007575BE" w:rsidRPr="00C82B66" w:rsidRDefault="007575BE" w:rsidP="007575BE">
            <w:r w:rsidRPr="00C82B66">
              <w:rPr>
                <w:b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Из них: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Основные формы образовательного процесса</w:t>
            </w:r>
          </w:p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rPr>
                <w:b/>
              </w:rPr>
              <w:t xml:space="preserve">урочная </w:t>
            </w:r>
            <w:proofErr w:type="spellStart"/>
            <w:r w:rsidRPr="00C82B66">
              <w:rPr>
                <w:b/>
              </w:rPr>
              <w:t>деят-ть</w:t>
            </w:r>
            <w:proofErr w:type="spellEnd"/>
            <w:r w:rsidRPr="00C82B66">
              <w:t xml:space="preserve"> </w:t>
            </w:r>
          </w:p>
          <w:p w:rsidR="007575BE" w:rsidRPr="00C82B66" w:rsidRDefault="007575BE" w:rsidP="007575BE">
            <w:pPr>
              <w:rPr>
                <w:b/>
              </w:rPr>
            </w:pPr>
            <w:r>
              <w:rPr>
                <w:sz w:val="20"/>
                <w:szCs w:val="20"/>
              </w:rPr>
              <w:t>(70% от общего кол-ва часов)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Default="007575BE" w:rsidP="007575BE">
            <w:r w:rsidRPr="00C82B66">
              <w:rPr>
                <w:b/>
              </w:rPr>
              <w:t>практика</w:t>
            </w:r>
            <w:r>
              <w:t xml:space="preserve">  </w:t>
            </w:r>
            <w:r w:rsidRPr="00C82B66">
              <w:t xml:space="preserve"> </w:t>
            </w:r>
          </w:p>
          <w:p w:rsidR="007575BE" w:rsidRPr="00C82B66" w:rsidRDefault="007575BE" w:rsidP="007575BE">
            <w:pPr>
              <w:rPr>
                <w:b/>
              </w:rPr>
            </w:pPr>
            <w:r>
              <w:t>(30%)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Урочная деятельность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 xml:space="preserve">Практическая                </w:t>
            </w:r>
          </w:p>
          <w:p w:rsidR="007575BE" w:rsidRPr="00C82B66" w:rsidRDefault="007575BE" w:rsidP="007575BE">
            <w:r w:rsidRPr="00C82B66">
              <w:t xml:space="preserve">               деятельность</w:t>
            </w:r>
          </w:p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уроки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Диагностика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пра</w:t>
            </w:r>
            <w:r w:rsidR="001E5447">
              <w:rPr>
                <w:b/>
              </w:rPr>
              <w:t>к</w:t>
            </w:r>
            <w:proofErr w:type="spellEnd"/>
            <w:r w:rsidRPr="00C82B66">
              <w:rPr>
                <w:b/>
              </w:rPr>
              <w:t>/раб.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с/</w:t>
            </w:r>
            <w:proofErr w:type="gramStart"/>
            <w:r w:rsidRPr="00C82B66">
              <w:rPr>
                <w:b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проект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иссл</w:t>
            </w:r>
            <w:proofErr w:type="spellEnd"/>
            <w:r w:rsidRPr="00C82B66">
              <w:rPr>
                <w:b/>
              </w:rPr>
              <w:t>/раб</w:t>
            </w:r>
          </w:p>
        </w:tc>
      </w:tr>
      <w:tr w:rsidR="007575BE" w:rsidRPr="00C82B66" w:rsidTr="007575BE">
        <w:trPr>
          <w:trHeight w:val="1249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к/</w:t>
            </w:r>
            <w:proofErr w:type="spellStart"/>
            <w:r w:rsidRPr="00C82B66">
              <w:rPr>
                <w:b/>
              </w:rPr>
              <w:t>р</w:t>
            </w:r>
            <w:proofErr w:type="gramStart"/>
            <w:r>
              <w:rPr>
                <w:b/>
              </w:rPr>
              <w:t>,к</w:t>
            </w:r>
            <w:proofErr w:type="gramEnd"/>
            <w:r>
              <w:rPr>
                <w:b/>
              </w:rPr>
              <w:t>онтр.тестиров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r w:rsidRPr="00C82B66">
              <w:rPr>
                <w:b/>
              </w:rPr>
              <w:t>тест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зач</w:t>
            </w:r>
            <w:proofErr w:type="spellEnd"/>
          </w:p>
          <w:p w:rsidR="007575BE" w:rsidRPr="00C82B66" w:rsidRDefault="007575BE" w:rsidP="007575BE">
            <w:pPr>
              <w:rPr>
                <w:b/>
              </w:rPr>
            </w:pPr>
            <w:proofErr w:type="spellStart"/>
            <w:r w:rsidRPr="00C82B66">
              <w:rPr>
                <w:b/>
              </w:rPr>
              <w:t>ет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</w:tr>
      <w:tr w:rsidR="007575BE" w:rsidRPr="00C82B66" w:rsidTr="007575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A97052" w:rsidRDefault="007575BE" w:rsidP="00712B08">
            <w:pPr>
              <w:pStyle w:val="a3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Повторение  курса </w:t>
            </w:r>
            <w:r w:rsidR="00712B08">
              <w:rPr>
                <w:rFonts w:ascii="Times New Roman CYR" w:hAnsi="Times New Roman CYR" w:cs="Times New Roman CYR"/>
                <w:b/>
                <w:bCs/>
              </w:rPr>
              <w:t>8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F42DA8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F15516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F064D" w:rsidRDefault="00571DD6" w:rsidP="007575B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F42DA8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A924D1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F15516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571DD6" w:rsidRDefault="00571DD6" w:rsidP="007575BE">
            <w:pPr>
              <w:pStyle w:val="a3"/>
              <w:rPr>
                <w:b/>
              </w:rPr>
            </w:pPr>
            <w:r w:rsidRPr="00571DD6">
              <w:rPr>
                <w:b/>
              </w:rPr>
              <w:t>Квадратичная</w:t>
            </w:r>
            <w:r>
              <w:t xml:space="preserve"> </w:t>
            </w:r>
            <w:r w:rsidRPr="00571DD6">
              <w:rPr>
                <w:b/>
              </w:rPr>
              <w:t>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B413D4" w:rsidRDefault="00571DD6" w:rsidP="00DA3C00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A013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A013BD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F15516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rPr>
          <w:trHeight w:val="4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Pr="00571DD6" w:rsidRDefault="00571DD6" w:rsidP="007575BE">
            <w:pPr>
              <w:pStyle w:val="a3"/>
              <w:rPr>
                <w:b/>
              </w:rPr>
            </w:pPr>
            <w:r w:rsidRPr="00571DD6">
              <w:rPr>
                <w:b/>
              </w:rPr>
              <w:t>Элементы прикладной математики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75BE" w:rsidRPr="00571DD6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6B7C0F" w:rsidRDefault="007575BE" w:rsidP="007575B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r w:rsidRPr="00C82B66"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571DD6" w:rsidRDefault="00571DD6" w:rsidP="007575BE">
            <w:pPr>
              <w:pStyle w:val="a3"/>
              <w:rPr>
                <w:b/>
              </w:rPr>
            </w:pPr>
            <w:r w:rsidRPr="00571DD6">
              <w:rPr>
                <w:b/>
              </w:rPr>
              <w:t>Числовые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Pr="00571DD6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9C75EB" w:rsidP="00291E11">
            <w:pPr>
              <w:rPr>
                <w:b/>
              </w:rPr>
            </w:pPr>
            <w:r>
              <w:rPr>
                <w:b/>
              </w:rPr>
              <w:t>1</w:t>
            </w:r>
            <w:r w:rsidR="00291E11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9C75EB" w:rsidP="007575B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6B7C0F" w:rsidRDefault="007575BE" w:rsidP="007575B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571DD6" w:rsidRPr="00C82B66" w:rsidTr="007575BE">
        <w:trPr>
          <w:trHeight w:val="3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C82B66" w:rsidRDefault="00571DD6" w:rsidP="007575BE"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571DD6" w:rsidRDefault="00571DD6" w:rsidP="007575BE">
            <w:pPr>
              <w:pStyle w:val="a3"/>
              <w:rPr>
                <w:b/>
              </w:rPr>
            </w:pPr>
            <w:r>
              <w:rPr>
                <w:b/>
              </w:rPr>
              <w:t>Обобщающее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D6" w:rsidRDefault="00571DD6" w:rsidP="007575BE">
            <w:pPr>
              <w:pStyle w:val="a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9C75EB" w:rsidP="007575B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571DD6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731D6E" w:rsidRDefault="00571DD6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731D6E" w:rsidRDefault="00571DD6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Default="00291E11" w:rsidP="007575BE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6B7C0F" w:rsidRDefault="00571DD6" w:rsidP="007575B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DD6" w:rsidRPr="00731D6E" w:rsidRDefault="00571DD6" w:rsidP="007575BE"/>
        </w:tc>
      </w:tr>
      <w:tr w:rsidR="007575BE" w:rsidRPr="00C82B66" w:rsidTr="007575BE">
        <w:trPr>
          <w:trHeight w:val="61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5E440B" w:rsidRDefault="0076283F" w:rsidP="00DA3C0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DA3C00">
              <w:rPr>
                <w:b/>
              </w:rPr>
              <w:t>2</w:t>
            </w:r>
            <w:r>
              <w:rPr>
                <w:b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291E11" w:rsidP="00291E11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BE" w:rsidRDefault="00291E11" w:rsidP="00A013BD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A013B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7575B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291E11" w:rsidP="002E0ECA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/>
              </w:rPr>
            </w:pPr>
          </w:p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DA3C00">
            <w:r w:rsidRPr="00C82B66">
              <w:t xml:space="preserve"> в 1 четверти   </w:t>
            </w:r>
            <w:proofErr w:type="gramStart"/>
            <w:r w:rsidRPr="00C82B66">
              <w:t xml:space="preserve">( </w:t>
            </w:r>
            <w:proofErr w:type="gramEnd"/>
            <w:r w:rsidR="00DA3C00">
              <w:t>9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DA3C00">
            <w:pPr>
              <w:rPr>
                <w:b/>
              </w:rPr>
            </w:pPr>
            <w:r>
              <w:rPr>
                <w:b/>
              </w:rPr>
              <w:t>2</w:t>
            </w:r>
            <w:r w:rsidR="00DA3C00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441CE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D30B51" w:rsidRDefault="007575BE" w:rsidP="00441CE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D30B5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1E5FDE">
            <w:pPr>
              <w:rPr>
                <w:bCs/>
              </w:rPr>
            </w:pPr>
            <w:r w:rsidRPr="00C82B66">
              <w:rPr>
                <w:bCs/>
              </w:rPr>
              <w:t xml:space="preserve">во 2 четверти   </w:t>
            </w:r>
            <w:proofErr w:type="gramStart"/>
            <w:r w:rsidRPr="00C82B66">
              <w:t xml:space="preserve">( </w:t>
            </w:r>
            <w:proofErr w:type="gramEnd"/>
            <w:r w:rsidR="001E5FDE">
              <w:t>8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  <w:r>
              <w:rPr>
                <w:b/>
              </w:rPr>
              <w:t xml:space="preserve">24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1E16AC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D30B5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>
            <w:pPr>
              <w:rPr>
                <w:bCs/>
              </w:rPr>
            </w:pPr>
            <w:r w:rsidRPr="00C82B66">
              <w:rPr>
                <w:bCs/>
              </w:rPr>
              <w:t xml:space="preserve">в 3 четверти    </w:t>
            </w:r>
            <w:proofErr w:type="gramStart"/>
            <w:r w:rsidRPr="00C82B66">
              <w:t xml:space="preserve">( </w:t>
            </w:r>
            <w:proofErr w:type="gramEnd"/>
            <w:r w:rsidRPr="00C82B66">
              <w:t>10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7575BE" w:rsidP="007575BE">
            <w:pPr>
              <w:rPr>
                <w:b/>
              </w:rPr>
            </w:pPr>
            <w:r>
              <w:rPr>
                <w:b/>
              </w:rPr>
              <w:t xml:space="preserve">30 </w:t>
            </w:r>
            <w:r w:rsidRPr="00B67335">
              <w:t>час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1E16AC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1E16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  <w:tr w:rsidR="007575BE" w:rsidRPr="00C82B66" w:rsidTr="007575BE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7575BE"/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C82B66" w:rsidRDefault="007575BE" w:rsidP="00DA3C00">
            <w:pPr>
              <w:rPr>
                <w:bCs/>
              </w:rPr>
            </w:pPr>
            <w:r w:rsidRPr="00C82B66">
              <w:rPr>
                <w:bCs/>
              </w:rPr>
              <w:t xml:space="preserve">в 4 четверти    </w:t>
            </w:r>
            <w:proofErr w:type="gramStart"/>
            <w:r>
              <w:t xml:space="preserve">( </w:t>
            </w:r>
            <w:proofErr w:type="gramEnd"/>
            <w:r w:rsidR="00DA3C00">
              <w:t>9</w:t>
            </w:r>
            <w:r w:rsidRPr="00C82B66">
              <w:t xml:space="preserve"> недель)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Default="00A013BD" w:rsidP="00880E16">
            <w:pPr>
              <w:rPr>
                <w:b/>
              </w:rPr>
            </w:pPr>
            <w:r>
              <w:rPr>
                <w:b/>
              </w:rPr>
              <w:t>27</w:t>
            </w:r>
            <w:r w:rsidR="007575BE">
              <w:rPr>
                <w:b/>
              </w:rPr>
              <w:t xml:space="preserve"> </w:t>
            </w:r>
            <w:r w:rsidR="007575BE" w:rsidRPr="00B67335">
              <w:t>час</w:t>
            </w:r>
            <w:r w:rsidR="007575B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095D9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1E16AC" w:rsidRDefault="007575BE" w:rsidP="00095D9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1E16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BE" w:rsidRPr="00731D6E" w:rsidRDefault="007575BE" w:rsidP="007575BE"/>
        </w:tc>
      </w:tr>
    </w:tbl>
    <w:p w:rsidR="007575BE" w:rsidRDefault="00642D30" w:rsidP="00EA2FF6">
      <w:pPr>
        <w:autoSpaceDE w:val="0"/>
        <w:autoSpaceDN w:val="0"/>
        <w:adjustRightInd w:val="0"/>
        <w:rPr>
          <w:b/>
        </w:rPr>
      </w:pPr>
      <w:r w:rsidRPr="006B7C0F">
        <w:rPr>
          <w:rFonts w:ascii="Times New Roman CYR" w:hAnsi="Times New Roman CYR" w:cs="Times New Roman CYR"/>
          <w:b/>
          <w:bCs/>
        </w:rPr>
        <w:lastRenderedPageBreak/>
        <w:t xml:space="preserve">Календарно - тематическое планирование. Алгебра. </w:t>
      </w:r>
      <w:r w:rsidRPr="006B7C0F">
        <w:rPr>
          <w:rFonts w:ascii="Times New Roman CYR" w:hAnsi="Times New Roman CYR" w:cs="Times New Roman CYR"/>
          <w:b/>
          <w:bCs/>
        </w:rPr>
        <w:br/>
      </w:r>
      <w:proofErr w:type="gramStart"/>
      <w:r w:rsidR="007575BE">
        <w:rPr>
          <w:b/>
        </w:rPr>
        <w:t>(УМК:</w:t>
      </w:r>
      <w:proofErr w:type="gramEnd"/>
      <w:r w:rsidR="007575BE">
        <w:rPr>
          <w:b/>
        </w:rPr>
        <w:t xml:space="preserve"> </w:t>
      </w:r>
      <w:proofErr w:type="gramStart"/>
      <w:r w:rsidR="007575BE">
        <w:rPr>
          <w:b/>
        </w:rPr>
        <w:t xml:space="preserve">А.Г. Мерзляк, </w:t>
      </w:r>
      <w:r w:rsidR="007575BE" w:rsidRPr="007575BE">
        <w:rPr>
          <w:b/>
        </w:rPr>
        <w:t>Полонский и др.</w:t>
      </w:r>
      <w:r w:rsidR="007575BE">
        <w:rPr>
          <w:b/>
        </w:rPr>
        <w:t>)  на 3 часа в неделю</w:t>
      </w:r>
      <w:r w:rsidR="001E1708">
        <w:rPr>
          <w:b/>
        </w:rPr>
        <w:t xml:space="preserve"> на 3</w:t>
      </w:r>
      <w:r w:rsidR="00670C72">
        <w:rPr>
          <w:b/>
        </w:rPr>
        <w:t>4</w:t>
      </w:r>
      <w:r w:rsidR="001E1708">
        <w:rPr>
          <w:b/>
        </w:rPr>
        <w:t xml:space="preserve"> недель</w:t>
      </w:r>
      <w:r w:rsidR="007575BE">
        <w:rPr>
          <w:b/>
        </w:rPr>
        <w:t>, всего 10</w:t>
      </w:r>
      <w:r w:rsidR="00670C72">
        <w:rPr>
          <w:b/>
        </w:rPr>
        <w:t>2</w:t>
      </w:r>
      <w:r w:rsidR="007575BE">
        <w:rPr>
          <w:b/>
        </w:rPr>
        <w:t xml:space="preserve"> час</w:t>
      </w:r>
      <w:r w:rsidR="0076283F">
        <w:rPr>
          <w:b/>
        </w:rPr>
        <w:t>ов</w:t>
      </w:r>
      <w:proofErr w:type="gramEnd"/>
    </w:p>
    <w:p w:rsidR="00642D30" w:rsidRPr="006B7C0F" w:rsidRDefault="007575BE" w:rsidP="007575BE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b/>
        </w:rPr>
        <w:t xml:space="preserve">Класс: </w:t>
      </w:r>
      <w:r w:rsidR="00F72C6F">
        <w:rPr>
          <w:b/>
        </w:rPr>
        <w:t>9</w:t>
      </w:r>
      <w:r w:rsidR="00642D30" w:rsidRPr="006B7C0F">
        <w:rPr>
          <w:rFonts w:ascii="Calibri" w:hAnsi="Calibri" w:cs="Calibri"/>
        </w:rPr>
        <w:br/>
      </w: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4110"/>
        <w:gridCol w:w="850"/>
        <w:gridCol w:w="7655"/>
      </w:tblGrid>
      <w:tr w:rsidR="00201BE3" w:rsidRPr="006B7C0F" w:rsidTr="00BE3B57">
        <w:trPr>
          <w:trHeight w:val="1659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  <w:r w:rsidRPr="006B7C0F">
              <w:rPr>
                <w:rFonts w:ascii="Calibri" w:hAnsi="Calibri" w:cs="Calibri"/>
              </w:rPr>
              <w:t>№</w:t>
            </w:r>
          </w:p>
          <w:p w:rsidR="00201BE3" w:rsidRPr="006B7C0F" w:rsidRDefault="00201BE3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</w:t>
            </w:r>
            <w:r w:rsidRPr="006B7C0F">
              <w:rPr>
                <w:rFonts w:ascii="Calibri" w:hAnsi="Calibri" w:cs="Calibri"/>
              </w:rPr>
              <w:t>рока</w:t>
            </w:r>
          </w:p>
          <w:p w:rsidR="00201BE3" w:rsidRPr="006B7C0F" w:rsidRDefault="00201BE3" w:rsidP="008A4B9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Сроки</w:t>
            </w:r>
          </w:p>
          <w:p w:rsidR="00BE3B57" w:rsidRPr="006B7C0F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провед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1BE3" w:rsidRPr="006B7C0F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Содержание учебного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br/>
              <w:t>материала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1BE3" w:rsidRPr="006B7C0F" w:rsidRDefault="00201BE3" w:rsidP="00BE3B5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Кол</w:t>
            </w:r>
            <w:r w:rsidR="00BE3B57">
              <w:rPr>
                <w:rFonts w:ascii="Times New Roman CYR" w:hAnsi="Times New Roman CYR" w:cs="Times New Roman CYR"/>
                <w:b/>
                <w:bCs/>
              </w:rPr>
              <w:t>-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во 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01BE3" w:rsidRPr="006B7C0F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>Характеристика основных видов деятельности ученика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br/>
            </w:r>
            <w:r w:rsidRPr="006B7C0F">
              <w:rPr>
                <w:b/>
                <w:bCs/>
              </w:rPr>
              <w:t>(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на уровне учебных действий)</w:t>
            </w:r>
          </w:p>
        </w:tc>
      </w:tr>
      <w:tr w:rsidR="00BE3B57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6B7C0F" w:rsidRDefault="00BE3B57" w:rsidP="00764D57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Повторение  курса </w:t>
            </w: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 xml:space="preserve"> класса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E3B57" w:rsidRPr="006B7C0F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b/>
                <w:bCs/>
              </w:rPr>
              <w:t xml:space="preserve">6 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Default="00BE3B57" w:rsidP="00B74503">
            <w:pPr>
              <w:jc w:val="both"/>
            </w:pPr>
            <w:r w:rsidRPr="00F80F40">
              <w:rPr>
                <w:i/>
              </w:rPr>
              <w:t xml:space="preserve">Основная цель. </w:t>
            </w:r>
            <w:r w:rsidRPr="00F80F40">
              <w:t xml:space="preserve">Повторить, закрепить и обобщить </w:t>
            </w:r>
            <w:proofErr w:type="gramStart"/>
            <w:r w:rsidRPr="00F80F40">
              <w:t>основные</w:t>
            </w:r>
            <w:proofErr w:type="gramEnd"/>
            <w:r w:rsidRPr="00F80F40">
              <w:t xml:space="preserve"> ЗУН, полученные в </w:t>
            </w:r>
            <w:r>
              <w:t xml:space="preserve"> 8 </w:t>
            </w:r>
            <w:r w:rsidRPr="00F80F40">
              <w:t xml:space="preserve"> класс</w:t>
            </w:r>
            <w:r>
              <w:t>е</w:t>
            </w:r>
            <w:r w:rsidRPr="00F80F40">
              <w:t>.</w:t>
            </w:r>
          </w:p>
          <w:p w:rsidR="00BE3B57" w:rsidRPr="00B74503" w:rsidRDefault="00BE3B57" w:rsidP="008A4B9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lang w:val="en-US"/>
              </w:rPr>
            </w:pPr>
            <w:r w:rsidRPr="006B7C0F">
              <w:rPr>
                <w:b/>
                <w:bCs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5746B">
              <w:rPr>
                <w:rFonts w:ascii="Calibri" w:hAnsi="Calibri" w:cs="Calibri"/>
              </w:rPr>
              <w:t>Повторение    темы «Рациональные числа»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7575BE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C96360">
            <w:r w:rsidRPr="00201BE3">
              <w:t>Используют математическую терминологию при записи и выполнении арифметического действия (сложения и вычитания)</w:t>
            </w:r>
          </w:p>
          <w:p w:rsidR="00201BE3" w:rsidRP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95746B">
              <w:rPr>
                <w:rFonts w:ascii="Calibri" w:hAnsi="Calibri" w:cs="Calibri"/>
              </w:rPr>
              <w:t>Повторение   темы «Квадратные корни»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7C0F">
              <w:rPr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rPr>
                <w:color w:val="000000"/>
              </w:rPr>
              <w:t>Умеют применять свойства арифметического квадратного корня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5746B">
              <w:rPr>
                <w:rFonts w:ascii="Calibri" w:hAnsi="Calibri" w:cs="Calibri"/>
              </w:rPr>
              <w:t xml:space="preserve">Повторение   темы «Квадратные </w:t>
            </w:r>
            <w:r>
              <w:rPr>
                <w:rFonts w:ascii="Calibri" w:hAnsi="Calibri" w:cs="Calibri"/>
              </w:rPr>
              <w:t>уравнения</w:t>
            </w:r>
            <w:r w:rsidRPr="0095746B">
              <w:rPr>
                <w:rFonts w:ascii="Calibri" w:hAnsi="Calibri" w:cs="Calibri"/>
              </w:rPr>
              <w:t>»</w:t>
            </w:r>
          </w:p>
          <w:p w:rsidR="00201BE3" w:rsidRPr="009C75EB" w:rsidRDefault="00201BE3" w:rsidP="009C75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Самостоятельная работа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7C0F">
              <w:rPr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t>Знают методы решения неполных квадратных уравнений.</w:t>
            </w:r>
            <w:r w:rsidRPr="00201BE3">
              <w:rPr>
                <w:color w:val="000000"/>
              </w:rPr>
              <w:t xml:space="preserve"> Умеют применять формулы  </w:t>
            </w:r>
            <w:proofErr w:type="gramStart"/>
            <w:r w:rsidRPr="00201BE3">
              <w:rPr>
                <w:color w:val="000000"/>
              </w:rPr>
              <w:t>при</w:t>
            </w:r>
            <w:proofErr w:type="gramEnd"/>
            <w:r w:rsidRPr="00201BE3">
              <w:rPr>
                <w:color w:val="000000"/>
              </w:rPr>
              <w:t xml:space="preserve"> решения квадратных уравнений через дискриминант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B7C0F">
              <w:rPr>
                <w:b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Закрепление и систематизация учебного материала.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jc w:val="center"/>
            </w:pPr>
            <w:r w:rsidRPr="0095746B"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t>Знают методы решения неполных квадратных уравнений.</w:t>
            </w:r>
            <w:r w:rsidRPr="00201BE3">
              <w:rPr>
                <w:color w:val="000000"/>
              </w:rPr>
              <w:t xml:space="preserve"> Умеют применять формулы  </w:t>
            </w:r>
            <w:proofErr w:type="gramStart"/>
            <w:r w:rsidRPr="00201BE3">
              <w:rPr>
                <w:color w:val="000000"/>
              </w:rPr>
              <w:t>при</w:t>
            </w:r>
            <w:proofErr w:type="gramEnd"/>
            <w:r w:rsidRPr="00201BE3">
              <w:rPr>
                <w:color w:val="000000"/>
              </w:rPr>
              <w:t xml:space="preserve"> решения квадратных уравнений через 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5746B">
              <w:rPr>
                <w:b/>
                <w:bCs/>
              </w:rPr>
              <w:t>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spacing w:line="276" w:lineRule="auto"/>
            </w:pPr>
            <w:r>
              <w:rPr>
                <w:rFonts w:ascii="Times New Roman CYR" w:hAnsi="Times New Roman CYR" w:cs="Times New Roman CYR"/>
                <w:bCs/>
              </w:rPr>
              <w:t>Закрепление и систематизация учебного материала.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5746B" w:rsidRDefault="00201BE3" w:rsidP="00740C7D">
            <w:pPr>
              <w:autoSpaceDE w:val="0"/>
              <w:autoSpaceDN w:val="0"/>
              <w:adjustRightInd w:val="0"/>
              <w:jc w:val="center"/>
            </w:pPr>
            <w:r w:rsidRPr="0095746B"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201BE3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  <w:r w:rsidRPr="00201BE3">
              <w:rPr>
                <w:color w:val="000000"/>
              </w:rPr>
              <w:t>Умеют применять свойства арифметического квадратного корня</w:t>
            </w:r>
          </w:p>
          <w:p w:rsidR="00201BE3" w:rsidRPr="00201BE3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201BE3">
              <w:t>Знают методы решения неполных квадратных уравнений.</w:t>
            </w:r>
            <w:r w:rsidRPr="00201BE3">
              <w:rPr>
                <w:color w:val="000000"/>
              </w:rPr>
              <w:t xml:space="preserve"> Умеют применять формулы  </w:t>
            </w:r>
            <w:proofErr w:type="gramStart"/>
            <w:r w:rsidRPr="00201BE3">
              <w:rPr>
                <w:color w:val="000000"/>
              </w:rPr>
              <w:t>при</w:t>
            </w:r>
            <w:proofErr w:type="gramEnd"/>
            <w:r w:rsidRPr="00201BE3">
              <w:rPr>
                <w:color w:val="000000"/>
              </w:rPr>
              <w:t xml:space="preserve"> решения квадратных уравнений через дискриминант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B7C0F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85BB9" w:rsidRDefault="00201BE3" w:rsidP="00740C7D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85BB9" w:rsidRDefault="00CD7ECB" w:rsidP="00740C7D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Входная </w:t>
            </w:r>
            <w:r w:rsidR="00201BE3" w:rsidRPr="00F72C6F">
              <w:rPr>
                <w:rFonts w:ascii="Times New Roman CYR" w:hAnsi="Times New Roman CYR" w:cs="Times New Roman CYR"/>
                <w:b/>
                <w:bCs/>
              </w:rPr>
              <w:t xml:space="preserve"> контрольная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A40AD2" w:rsidRDefault="00201BE3" w:rsidP="00740C7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730E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E3B57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6B7C0F" w:rsidRDefault="00BE3B57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1.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Неравенства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Default="00BE3B57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</w:rPr>
              <w:t>20</w:t>
            </w:r>
            <w:r w:rsidRPr="00231CA1">
              <w:rPr>
                <w:b/>
                <w:bCs/>
              </w:rPr>
              <w:t xml:space="preserve"> </w:t>
            </w:r>
            <w:r w:rsidRPr="006B7C0F">
              <w:rPr>
                <w:rFonts w:ascii="Times New Roman CYR" w:hAnsi="Times New Roman CYR" w:cs="Times New Roman CYR"/>
                <w:b/>
                <w:bCs/>
              </w:rPr>
              <w:t>час</w:t>
            </w:r>
            <w:r>
              <w:rPr>
                <w:rFonts w:ascii="Times New Roman CYR" w:hAnsi="Times New Roman CYR" w:cs="Times New Roman CYR"/>
                <w:b/>
                <w:bCs/>
              </w:rPr>
              <w:t>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8A4B99" w:rsidRDefault="00BE3B57" w:rsidP="00ED2EBA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 w:rsidRPr="00F80F40">
              <w:rPr>
                <w:i/>
              </w:rPr>
              <w:t>Основная   цель</w:t>
            </w:r>
            <w:r w:rsidRPr="00F80F40">
              <w:t xml:space="preserve"> — ознакомить учащихся с применение: неравен</w:t>
            </w:r>
            <w:proofErr w:type="gramStart"/>
            <w:r w:rsidRPr="00F80F40">
              <w:t>ств дл</w:t>
            </w:r>
            <w:proofErr w:type="gramEnd"/>
            <w:r w:rsidRPr="00F80F40">
              <w:t>я оценки значений выражений, выработать умение решать линейные неравенства с одной переменной и их системы.</w:t>
            </w:r>
            <w:r w:rsidRPr="00F80F40">
              <w:rPr>
                <w:i/>
              </w:rPr>
              <w:t xml:space="preserve"> 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Работа над ошибками. Числовые </w:t>
            </w:r>
            <w:r>
              <w:lastRenderedPageBreak/>
              <w:t>неравенства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F0FFE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  <w:jc w:val="both"/>
            </w:pPr>
            <w:r w:rsidRPr="007B72E8">
              <w:t xml:space="preserve">Числовые неравенства. Основные свойства числовых неравенств. </w:t>
            </w:r>
            <w:r w:rsidRPr="007B72E8">
              <w:lastRenderedPageBreak/>
              <w:t>Сложение и умножение числовых неравенств. Оценивание значения выражения. Неравенства с одной переменной. Решение неравенств с одной переменной. Числовые промежутки. Системы линейных неравенств с одной переменной. Системы рациональных неравенств с модулями. Иррациональные неравенства. Рассуждения от противного. Метод использования очевидны неравенств. Метод применения ранее доказанного неравенства. Метод геометрической интерпретации.</w:t>
            </w:r>
          </w:p>
          <w:p w:rsidR="00201BE3" w:rsidRPr="008A4B99" w:rsidRDefault="00201BE3" w:rsidP="008620C4">
            <w:pPr>
              <w:tabs>
                <w:tab w:val="left" w:pos="1531"/>
              </w:tabs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Доказательство неравенств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740C7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Решение  задач по теме «Числовые неравенства»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740C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411893">
            <w:pPr>
              <w:tabs>
                <w:tab w:val="right" w:pos="5596"/>
              </w:tabs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411893">
            <w:pPr>
              <w:tabs>
                <w:tab w:val="right" w:pos="5596"/>
              </w:tabs>
            </w:pPr>
            <w:r>
              <w:t>Основные свойства числовых неравенств</w:t>
            </w:r>
            <w:r>
              <w:tab/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Применение основного свойства числовых неравенств</w:t>
            </w:r>
          </w:p>
          <w:p w:rsidR="00201BE3" w:rsidRDefault="00201BE3" w:rsidP="00740C7D"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Сложение и умножение числовых неравенств.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Применение теоремы о сложение и умножение числовых неравенств.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Оценивание значения выражения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Неравенства</w:t>
            </w:r>
            <w:r w:rsidRPr="009C75EB">
              <w:t xml:space="preserve"> </w:t>
            </w:r>
            <w:r>
              <w:t>с одной</w:t>
            </w:r>
            <w:r w:rsidRPr="009C75EB">
              <w:t xml:space="preserve"> </w:t>
            </w:r>
            <w:r>
              <w:t>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Решение неравенств с одной переменной.  </w:t>
            </w:r>
          </w:p>
          <w:p w:rsidR="00201BE3" w:rsidRDefault="00201BE3" w:rsidP="00740C7D"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Решение неравенств, сводящихся к линейным неравенствам с одной 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6B7C0F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Применение линейного неравенства к решению задач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Числовые промежутки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Обобщение по теме: «Линейные неравенства с одной переменной».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Системы линейных неравенств с одной 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Решение систем  линейных неравенств с одной переменой.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 xml:space="preserve">Область определения  выражения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r>
              <w:t>Применение  системы неравенств с одной переменой при решении задач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C75EB"/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C75EB">
            <w:r>
              <w:t xml:space="preserve">Обобщение по теме: «Системы линейных неравенств с одной переменной».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Самостоятельная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работа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26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411893" w:rsidRDefault="00201BE3" w:rsidP="00740C7D">
            <w:pPr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411893" w:rsidRDefault="00201BE3" w:rsidP="00740C7D">
            <w:pPr>
              <w:rPr>
                <w:b/>
              </w:rPr>
            </w:pPr>
            <w:r w:rsidRPr="00411893">
              <w:rPr>
                <w:b/>
              </w:rPr>
              <w:t>Контрольная работа № 1 «Неравенства и системы неравенств с одной переменной»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E3B57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327147" w:rsidRDefault="00BE3B57" w:rsidP="00FD69BA">
            <w:pPr>
              <w:spacing w:line="276" w:lineRule="auto"/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1.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Квадратичная функция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FD69BA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34</w:t>
            </w:r>
          </w:p>
          <w:p w:rsidR="00BE3B57" w:rsidRPr="008A4B99" w:rsidRDefault="00BE3B57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часа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E3B57" w:rsidRPr="008A4B99" w:rsidRDefault="00BE3B57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i/>
              </w:rPr>
              <w:t>Основная  цель</w:t>
            </w:r>
            <w:r>
              <w:t xml:space="preserve"> — расширить сведения о свойствах функций, ознакомить учащихся со свойствами и графиком квадратичной функции.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Работа над ошибками. Расширение понятия функция</w:t>
            </w:r>
          </w:p>
          <w:p w:rsidR="00201BE3" w:rsidRPr="00327147" w:rsidRDefault="00201BE3" w:rsidP="00B00642">
            <w:pPr>
              <w:spacing w:line="276" w:lineRule="auto"/>
            </w:pPr>
            <w:r>
              <w:t xml:space="preserve">Из истории развития математики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</w:pPr>
            <w:r w:rsidRPr="007B72E8">
              <w:t xml:space="preserve">Повторение и расширение сведений о функции. Свойства функции. Как построить график функции y = </w:t>
            </w:r>
            <w:proofErr w:type="spellStart"/>
            <w:r w:rsidRPr="007B72E8">
              <w:t>kf</w:t>
            </w:r>
            <w:proofErr w:type="spellEnd"/>
            <w:r w:rsidRPr="007B72E8">
              <w:t>(x), если известен график функции y = f(x). Как построить графики функций y = f(x) + b</w:t>
            </w:r>
            <w:r>
              <w:t xml:space="preserve"> </w:t>
            </w:r>
            <w:r w:rsidRPr="007B72E8">
              <w:t>и y = f(x + a), если известен график функции y = f(x). Квадратичная функция, её график и свойства. Решение квадратных неравенств. Решение рациональных неравенств. Метод интервалов. Системы уравнений с двумя переменными. Решение задач с помощью систем уравнений второй степени. Как построить график функции</w:t>
            </w:r>
            <w:proofErr w:type="gramStart"/>
            <w:r w:rsidRPr="007B72E8">
              <w:t xml:space="preserve"> ,</w:t>
            </w:r>
            <w:proofErr w:type="gramEnd"/>
            <w:r w:rsidRPr="007B72E8">
              <w:t xml:space="preserve"> если известен гра</w:t>
            </w:r>
            <w:r>
              <w:t>фик функции .</w:t>
            </w: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Default="00201BE3" w:rsidP="00730E86">
            <w:pPr>
              <w:tabs>
                <w:tab w:val="left" w:pos="1531"/>
              </w:tabs>
            </w:pPr>
          </w:p>
          <w:p w:rsidR="00201BE3" w:rsidRPr="007B72E8" w:rsidRDefault="00201BE3" w:rsidP="00730E86">
            <w:pPr>
              <w:tabs>
                <w:tab w:val="left" w:pos="1531"/>
              </w:tabs>
            </w:pPr>
          </w:p>
          <w:p w:rsidR="00201BE3" w:rsidRPr="007B72E8" w:rsidRDefault="00201BE3" w:rsidP="00730E86">
            <w:pPr>
              <w:tabs>
                <w:tab w:val="left" w:pos="1531"/>
              </w:tabs>
            </w:pPr>
            <w:r w:rsidRPr="007B72E8">
              <w:t xml:space="preserve">Повторение и расширение сведений о функции. Свойства функции. Как построить график функции y = </w:t>
            </w:r>
            <w:proofErr w:type="spellStart"/>
            <w:r w:rsidRPr="007B72E8">
              <w:t>kf</w:t>
            </w:r>
            <w:proofErr w:type="spellEnd"/>
            <w:r w:rsidRPr="007B72E8">
              <w:t>(x), если известен график функции y = f(x). Как построить графики функций y = f(x) + b</w:t>
            </w:r>
            <w:r>
              <w:t xml:space="preserve"> </w:t>
            </w:r>
            <w:r w:rsidRPr="007B72E8">
              <w:t>и y = f(x + a), если известен график функции y = f(x). Квадратичная функция, её график и свойства. Решение квадратных неравенств. Решение рациональных неравенств. Метод интервалов. Системы уравнений с двумя переменными. Решение задач с помощью систем уравнений второй степени. Как построить график функции</w:t>
            </w:r>
            <w:proofErr w:type="gramStart"/>
            <w:r w:rsidRPr="007B72E8">
              <w:t xml:space="preserve"> ,</w:t>
            </w:r>
            <w:proofErr w:type="gramEnd"/>
            <w:r w:rsidRPr="007B72E8">
              <w:t xml:space="preserve"> если известен гра</w:t>
            </w:r>
            <w:r>
              <w:t>фик функции .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Область определения и область значений функции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Исследование функции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Свойства функций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Свойства функций.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 функции </w:t>
            </w:r>
            <w:r>
              <w:rPr>
                <w:i/>
              </w:rPr>
              <w:t xml:space="preserve">y = </w:t>
            </w:r>
            <w:proofErr w:type="spellStart"/>
            <w:r>
              <w:rPr>
                <w:i/>
              </w:rPr>
              <w:t>kf</w:t>
            </w:r>
            <w:proofErr w:type="spellEnd"/>
            <w:r>
              <w:rPr>
                <w:i/>
              </w:rPr>
              <w:t>(x),</w:t>
            </w:r>
            <w:r>
              <w:t xml:space="preserve"> если известен график функции </w:t>
            </w:r>
            <w:r>
              <w:rPr>
                <w:i/>
              </w:rPr>
              <w:t>y = f(x)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 функции </w:t>
            </w:r>
            <w:r>
              <w:rPr>
                <w:i/>
              </w:rPr>
              <w:t xml:space="preserve">y = </w:t>
            </w:r>
            <w:proofErr w:type="spellStart"/>
            <w:r>
              <w:rPr>
                <w:i/>
              </w:rPr>
              <w:t>kf</w:t>
            </w:r>
            <w:proofErr w:type="spellEnd"/>
            <w:r>
              <w:rPr>
                <w:i/>
              </w:rPr>
              <w:t>(x),</w:t>
            </w:r>
            <w:r>
              <w:t xml:space="preserve"> если известен график функции </w:t>
            </w:r>
            <w:r>
              <w:rPr>
                <w:i/>
              </w:rPr>
              <w:t>y = f(x).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 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графики функций   </w:t>
            </w:r>
            <w:r>
              <w:rPr>
                <w:i/>
              </w:rPr>
              <w:t>y = f(x) + b</w:t>
            </w:r>
            <w:r>
              <w:t xml:space="preserve">                                 и </w:t>
            </w:r>
            <w:r>
              <w:rPr>
                <w:i/>
              </w:rPr>
              <w:t>y = f(x + a)</w:t>
            </w:r>
            <w:r>
              <w:t xml:space="preserve">, если известен график функции </w:t>
            </w:r>
            <w:r>
              <w:rPr>
                <w:i/>
              </w:rPr>
              <w:t>y = f(x)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Как построить графики функций   </w:t>
            </w:r>
            <w:r>
              <w:rPr>
                <w:i/>
              </w:rPr>
              <w:t>y = f(x) + b</w:t>
            </w:r>
            <w:r>
              <w:t xml:space="preserve">                                 и </w:t>
            </w:r>
            <w:r>
              <w:rPr>
                <w:i/>
              </w:rPr>
              <w:t>y = f(x + a)</w:t>
            </w:r>
            <w:r>
              <w:t xml:space="preserve">, если известен график функции </w:t>
            </w:r>
            <w:r>
              <w:rPr>
                <w:i/>
              </w:rPr>
              <w:t>y = f(x)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40C7D">
            <w:pPr>
              <w:spacing w:line="276" w:lineRule="auto"/>
            </w:pPr>
            <w:r>
              <w:t xml:space="preserve">Как построить графики функций   </w:t>
            </w:r>
            <w:r>
              <w:rPr>
                <w:i/>
              </w:rPr>
              <w:t>y = f(x) + b</w:t>
            </w:r>
            <w:r>
              <w:t xml:space="preserve">                                 и </w:t>
            </w:r>
            <w:r>
              <w:rPr>
                <w:i/>
              </w:rPr>
              <w:t>y = f(x + a)</w:t>
            </w:r>
            <w:r>
              <w:t xml:space="preserve">, если известен график функции </w:t>
            </w:r>
            <w:r>
              <w:rPr>
                <w:i/>
              </w:rPr>
              <w:t>y = f(x)</w:t>
            </w:r>
            <w:r>
              <w:t xml:space="preserve"> 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37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 xml:space="preserve">Квадратичная функция, её график и свойства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38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Построение графика квадратичной  функции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Урок-практикум на построение графиков квадратичной  функции.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Исследование  квадратичных функций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Использование свой</w:t>
            </w:r>
            <w:proofErr w:type="gramStart"/>
            <w:r>
              <w:t>ств кв</w:t>
            </w:r>
            <w:proofErr w:type="gramEnd"/>
            <w:r>
              <w:t>адратичной функции при решении задач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Систематизация и закрепление пройденного учебного материала.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40C7D">
            <w:pPr>
              <w:spacing w:line="276" w:lineRule="auto"/>
            </w:pPr>
            <w:r>
              <w:rPr>
                <w:b/>
              </w:rPr>
              <w:t xml:space="preserve">Контрольная работа № 2 по теме: «Квадратичная функция»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Работа над ошибками. Решение квадратных неравенств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5F027F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5F027F">
            <w:pPr>
              <w:spacing w:line="276" w:lineRule="auto"/>
            </w:pPr>
            <w:r>
              <w:t>Решение квадратных неравен</w:t>
            </w:r>
            <w:proofErr w:type="gramStart"/>
            <w:r>
              <w:t>ств гр</w:t>
            </w:r>
            <w:proofErr w:type="gramEnd"/>
            <w:r>
              <w:t>афическим способом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>Решение квадратных неравенств методом интервалов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квадратных неравенств методом интервалов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Урок-практикум по решению квадратных неравенств.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Обобщение по теме «Квадратные неравенства».</w:t>
            </w:r>
          </w:p>
          <w:p w:rsidR="00201BE3" w:rsidRPr="00327147" w:rsidRDefault="00201BE3" w:rsidP="006F0FFE">
            <w:pPr>
              <w:spacing w:line="276" w:lineRule="auto"/>
            </w:pP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Системы уравнений с двумя переменными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Графический метод решения систем уравнений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52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40C7D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40C7D">
            <w:pPr>
              <w:spacing w:line="276" w:lineRule="auto"/>
            </w:pPr>
            <w:r>
              <w:t>Решение систем уравнений методом подстановки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систем уравнений методом алгебраического сложения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систем уравнений методом замены переменной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  <w:r>
              <w:t>Урок – практикум по решению систем уравнений.</w:t>
            </w:r>
          </w:p>
          <w:p w:rsidR="00201BE3" w:rsidRPr="00327147" w:rsidRDefault="00201BE3" w:rsidP="00E95DB9">
            <w:pPr>
              <w:spacing w:line="276" w:lineRule="auto"/>
            </w:pPr>
            <w:r w:rsidRPr="009C75EB">
              <w:rPr>
                <w:rFonts w:ascii="Times New Roman CYR" w:hAnsi="Times New Roman CYR" w:cs="Times New Roman CYR"/>
                <w:b/>
                <w:bCs/>
              </w:rPr>
              <w:t xml:space="preserve">Самостоятельная работа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задач с помощью систем уравнений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Решение задач с помощью систем уравнений.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963A83">
            <w:pPr>
              <w:spacing w:line="276" w:lineRule="auto"/>
            </w:pPr>
            <w:r>
              <w:t xml:space="preserve">Решение задач с помощью систем уравнений второй степени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B00642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B00642">
            <w:pPr>
              <w:spacing w:line="276" w:lineRule="auto"/>
            </w:pPr>
            <w:r>
              <w:t xml:space="preserve">Систематизация и закрепление пройденного учебного материала.  </w:t>
            </w:r>
            <w:r w:rsidRPr="009C75EB"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rPr>
                <w:b/>
              </w:rPr>
              <w:t>Контрольная работа № 3 по теме: «Решение уравнений и систем уравнений с двумя переменными»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B44BD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327147" w:rsidRDefault="00CB44BD" w:rsidP="00FD69BA">
            <w:pPr>
              <w:spacing w:line="276" w:lineRule="auto"/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3</w:t>
            </w: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   Элементы прикладной математики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15</w:t>
            </w:r>
          </w:p>
          <w:p w:rsidR="00CB44BD" w:rsidRPr="008A4B99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8A4B99" w:rsidRDefault="00CB44BD" w:rsidP="00B74503">
            <w:pPr>
              <w:jc w:val="both"/>
              <w:rPr>
                <w:rFonts w:ascii="Calibri" w:hAnsi="Calibri" w:cs="Calibri"/>
              </w:rPr>
            </w:pPr>
            <w:r w:rsidRPr="00F80F40">
              <w:rPr>
                <w:i/>
              </w:rPr>
              <w:t>Основная цель —</w:t>
            </w:r>
            <w:r w:rsidRPr="00F80F40">
              <w:t xml:space="preserve"> ознакомить учащихся с понятиями пе</w:t>
            </w:r>
            <w:r w:rsidRPr="00F80F40">
              <w:softHyphen/>
              <w:t>рестановки, размещения, сочетания и соответствующими форму</w:t>
            </w:r>
            <w:r w:rsidRPr="00F80F40">
              <w:softHyphen/>
              <w:t>лами для подсчета их числа; ввести понятия относительной час</w:t>
            </w:r>
            <w:r w:rsidRPr="00F80F40">
              <w:softHyphen/>
              <w:t>тоты и вероятности случайного события.</w:t>
            </w:r>
          </w:p>
        </w:tc>
      </w:tr>
      <w:tr w:rsidR="00201BE3" w:rsidRPr="006B7C0F" w:rsidTr="00BE3B57">
        <w:trPr>
          <w:trHeight w:val="7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Работа над ошибками. Математическое моделирование</w:t>
            </w:r>
          </w:p>
          <w:p w:rsidR="00201BE3" w:rsidRPr="00327147" w:rsidRDefault="00201BE3" w:rsidP="006F0FFE">
            <w:pPr>
              <w:spacing w:line="276" w:lineRule="auto"/>
            </w:pPr>
            <w:r>
              <w:t>Из истории развития математики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</w:pPr>
            <w:r w:rsidRPr="007B72E8">
              <w:t xml:space="preserve">Математическое моделирование. Процентные расчёты. Абсолютная и относительная погрешности. Приближённые вычисления. Основные правила комбинаторики. Частота и вероятность случайного события. Классическое определение </w:t>
            </w:r>
            <w:r>
              <w:t>вероятности. Начальные сведения о статистике.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Математическое моделирование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Процентные</w:t>
            </w:r>
            <w:r>
              <w:rPr>
                <w:lang w:val="en-US"/>
              </w:rPr>
              <w:t xml:space="preserve"> </w:t>
            </w:r>
            <w:r>
              <w:t>расчёты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Процентные</w:t>
            </w:r>
            <w:r w:rsidRPr="00291E11">
              <w:t xml:space="preserve"> </w:t>
            </w:r>
            <w:r>
              <w:t xml:space="preserve">расчёты.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53ACA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53ACA">
            <w:pPr>
              <w:spacing w:line="276" w:lineRule="auto"/>
            </w:pPr>
            <w:r>
              <w:t xml:space="preserve">Основные правила комбинаторики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66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Основные правила комбинаторики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Частота и вероятность случайного события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Частота и вероятность случайного события</w:t>
            </w:r>
          </w:p>
          <w:p w:rsidR="00201BE3" w:rsidRPr="00327147" w:rsidRDefault="00201BE3" w:rsidP="006F0FFE">
            <w:pPr>
              <w:spacing w:line="276" w:lineRule="auto"/>
            </w:pP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53ACA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53ACA">
            <w:pPr>
              <w:spacing w:line="276" w:lineRule="auto"/>
            </w:pPr>
            <w:r>
              <w:t>Классическое определение вероятности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 xml:space="preserve">Классическое определение вероятности.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Классическое определение вероятности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753ACA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753ACA">
            <w:pPr>
              <w:spacing w:line="276" w:lineRule="auto"/>
            </w:pPr>
            <w:r>
              <w:t>Начальные сведения о статистике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Начальные сведения о статистике.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Систематизация и закрепление пройденного учебного материала.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B00642" w:rsidRDefault="00201BE3" w:rsidP="00B00642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B00642" w:rsidRDefault="00201BE3" w:rsidP="00B00642">
            <w:pPr>
              <w:spacing w:line="276" w:lineRule="auto"/>
              <w:rPr>
                <w:b/>
              </w:rPr>
            </w:pPr>
            <w:r w:rsidRPr="00B00642">
              <w:rPr>
                <w:b/>
              </w:rPr>
              <w:t xml:space="preserve">Контрольная работа № 4 «Элементы прикладной математики»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B44BD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327147" w:rsidRDefault="00CB44BD" w:rsidP="00FD69BA">
            <w:pPr>
              <w:spacing w:line="276" w:lineRule="auto"/>
            </w:pP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Глава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>4</w:t>
            </w:r>
            <w:r w:rsidRPr="006B7C0F"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</w:rPr>
              <w:t xml:space="preserve"> Числовые последовательности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17</w:t>
            </w:r>
          </w:p>
          <w:p w:rsidR="00CB44BD" w:rsidRPr="008A4B99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8A4B99" w:rsidRDefault="00CB44BD" w:rsidP="00B74503">
            <w:pPr>
              <w:jc w:val="both"/>
              <w:rPr>
                <w:rFonts w:ascii="Calibri" w:hAnsi="Calibri" w:cs="Calibri"/>
              </w:rPr>
            </w:pPr>
            <w:r w:rsidRPr="00F80F40">
              <w:rPr>
                <w:i/>
              </w:rPr>
              <w:t xml:space="preserve">Основная цель </w:t>
            </w:r>
            <w:r w:rsidRPr="00F80F40">
              <w:t>— дать понятия об арифметической и геометрической прогрессиях как числовых последовательностях особого вида.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Работа над ошибками. Числовые последовательности. Из истории развития математики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  <w:jc w:val="center"/>
              <w:rPr>
                <w:b/>
              </w:rPr>
            </w:pPr>
            <w:r w:rsidRPr="007B72E8">
              <w:t>Числовые последовательности. Арифметическая прогрессия. Сумма n первых членов арифметической прогрессии. Геометрическая прогрессия. Сумма n первых членов геометрической прогрессии. Сумма бесконечной геометрической прогрессии, у которой | q</w:t>
            </w:r>
            <w:r w:rsidRPr="007B72E8">
              <w:rPr>
                <w:b/>
              </w:rPr>
              <w:t xml:space="preserve"> |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Задание последовательности описательным способом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Арифметическая прогрессия. Разность арифметической прогрессии.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spacing w:line="276" w:lineRule="auto"/>
            </w:pPr>
            <w:r>
              <w:t xml:space="preserve">Сумма </w:t>
            </w:r>
            <w:r>
              <w:rPr>
                <w:i/>
              </w:rPr>
              <w:t>n</w:t>
            </w:r>
            <w:r>
              <w:t xml:space="preserve"> первых членов арифметической прогрессии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80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spacing w:line="276" w:lineRule="auto"/>
            </w:pPr>
            <w:r>
              <w:t xml:space="preserve">Применение формулы суммы </w:t>
            </w:r>
            <w:r>
              <w:rPr>
                <w:i/>
              </w:rPr>
              <w:t>n</w:t>
            </w:r>
            <w:r>
              <w:t xml:space="preserve"> первых членов арифметической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Решение  задач на нахождение элементов арифметической прогрессии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Решение  задач на нахождение элементов арифметической прогрессии.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Решение  задач на нахождение элементов арифметической прогрессии.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tabs>
                <w:tab w:val="left" w:pos="210"/>
                <w:tab w:val="center" w:pos="2916"/>
              </w:tabs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tabs>
                <w:tab w:val="left" w:pos="210"/>
                <w:tab w:val="center" w:pos="2916"/>
              </w:tabs>
              <w:spacing w:line="276" w:lineRule="auto"/>
            </w:pPr>
            <w:r>
              <w:t xml:space="preserve">Обобщение по теме «Арифметическая прогрессия»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FC5789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FC5789">
            <w:pPr>
              <w:spacing w:line="276" w:lineRule="auto"/>
            </w:pPr>
            <w:r>
              <w:t xml:space="preserve">Геометрическая прогрессия. Сумма </w:t>
            </w:r>
            <w:r>
              <w:rPr>
                <w:i/>
              </w:rPr>
              <w:t>n</w:t>
            </w:r>
            <w:r>
              <w:t xml:space="preserve"> первых членов геометрической прогрессии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291E1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291E11">
            <w:pPr>
              <w:spacing w:line="276" w:lineRule="auto"/>
            </w:pPr>
            <w:r>
              <w:t xml:space="preserve">Применение  формулы суммы </w:t>
            </w:r>
            <w:r>
              <w:rPr>
                <w:i/>
              </w:rPr>
              <w:t>n</w:t>
            </w:r>
            <w:r>
              <w:t xml:space="preserve"> первых членов геометрической прогрессии.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 xml:space="preserve">Сумма бесконечной геометрической прогрессии, у которой | q | &lt; 1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A924D1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A924D1">
            <w:pPr>
              <w:spacing w:line="276" w:lineRule="auto"/>
            </w:pPr>
            <w:r>
              <w:t>Применение формулы суммы бесконечной геометрической прогрессии, у которой | q | &lt; 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963A83" w:rsidRDefault="00201BE3" w:rsidP="006F0FF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 w:rsidRPr="00963A83"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Работа над ошибками. Систематизация и закрепление пройденного учебного материала по теме «Прогрессии»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7B72E8" w:rsidRDefault="00201BE3" w:rsidP="00730E86">
            <w:pPr>
              <w:tabs>
                <w:tab w:val="left" w:pos="1531"/>
              </w:tabs>
              <w:jc w:val="center"/>
              <w:rPr>
                <w:b/>
              </w:rPr>
            </w:pPr>
            <w:r w:rsidRPr="007B72E8">
              <w:t>Числовые последовательности. Арифметическая прогрессия. Сумма n первых членов арифметической прогрессии. Геометрическая прогрессия. Сумма n первых членов геометрической прогрессии. Сумма бесконечной геометрической прогрессии, у которой | q</w:t>
            </w:r>
            <w:r w:rsidRPr="007B72E8">
              <w:rPr>
                <w:b/>
              </w:rPr>
              <w:t xml:space="preserve"> |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B00642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B00642">
            <w:pPr>
              <w:spacing w:line="276" w:lineRule="auto"/>
            </w:pPr>
            <w:r>
              <w:t xml:space="preserve">Систематизация и закрепление пройденного учебного материала по </w:t>
            </w:r>
            <w:r>
              <w:lastRenderedPageBreak/>
              <w:t xml:space="preserve">теме «Прогрессии».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92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FC5789" w:rsidRDefault="00201BE3" w:rsidP="006F0FFE">
            <w:pPr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FC5789" w:rsidRDefault="00201BE3" w:rsidP="006F0FFE">
            <w:pPr>
              <w:spacing w:line="276" w:lineRule="auto"/>
              <w:rPr>
                <w:b/>
              </w:rPr>
            </w:pPr>
            <w:r w:rsidRPr="00FC5789">
              <w:rPr>
                <w:b/>
              </w:rPr>
              <w:t>Контрольная</w:t>
            </w:r>
            <w:r w:rsidRPr="00A924D1">
              <w:rPr>
                <w:b/>
              </w:rPr>
              <w:t xml:space="preserve"> </w:t>
            </w:r>
            <w:r w:rsidRPr="00FC5789">
              <w:rPr>
                <w:b/>
              </w:rPr>
              <w:t>работа № 5 «Числовые последовательности»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CB44BD" w:rsidRPr="006B7C0F" w:rsidTr="00F72C6F">
        <w:trPr>
          <w:trHeight w:val="1"/>
        </w:trPr>
        <w:tc>
          <w:tcPr>
            <w:tcW w:w="6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6F0FFE">
            <w:pPr>
              <w:spacing w:line="276" w:lineRule="auto"/>
              <w:rPr>
                <w:b/>
              </w:rPr>
            </w:pPr>
            <w:r w:rsidRPr="00FD69BA">
              <w:rPr>
                <w:b/>
              </w:rPr>
              <w:t>Обобщающее повторение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Pr="00FD69BA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D69BA">
              <w:rPr>
                <w:rFonts w:ascii="Calibri" w:hAnsi="Calibri" w:cs="Calibri"/>
                <w:b/>
              </w:rPr>
              <w:t>10</w:t>
            </w:r>
          </w:p>
          <w:p w:rsidR="00CB44BD" w:rsidRPr="008A4B99" w:rsidRDefault="00CB44BD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FD69BA">
              <w:rPr>
                <w:rFonts w:ascii="Calibri" w:hAnsi="Calibri" w:cs="Calibri"/>
                <w:b/>
              </w:rPr>
              <w:t>часов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B44BD" w:rsidRDefault="00CB44BD" w:rsidP="008620C4">
            <w:pPr>
              <w:jc w:val="both"/>
            </w:pPr>
            <w:r w:rsidRPr="00F80F40">
              <w:rPr>
                <w:i/>
              </w:rPr>
              <w:t xml:space="preserve">Основная цель. </w:t>
            </w:r>
            <w:r w:rsidRPr="00F80F40">
              <w:t xml:space="preserve">Повторить, закрепить и обобщить </w:t>
            </w:r>
            <w:proofErr w:type="gramStart"/>
            <w:r w:rsidRPr="00F80F40">
              <w:t>основные</w:t>
            </w:r>
            <w:proofErr w:type="gramEnd"/>
            <w:r w:rsidRPr="00F80F40">
              <w:t xml:space="preserve"> ЗУН, полученные в </w:t>
            </w:r>
            <w:r>
              <w:t xml:space="preserve">7 - </w:t>
            </w:r>
            <w:r w:rsidRPr="00F80F40">
              <w:t>9 класс</w:t>
            </w:r>
            <w:r>
              <w:t>ах</w:t>
            </w:r>
            <w:r w:rsidRPr="00F80F40">
              <w:t>.</w:t>
            </w:r>
          </w:p>
          <w:p w:rsidR="00CB44BD" w:rsidRPr="008A4B99" w:rsidRDefault="00CB44BD" w:rsidP="008620C4">
            <w:pPr>
              <w:ind w:firstLine="708"/>
              <w:jc w:val="both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Числовые выражения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правила выполнения действий с числовыми выражениями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Алгебраические выражения.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B7450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Основные правила выполнения действий с алгебраическими выражениями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963A83">
            <w:pPr>
              <w:spacing w:line="276" w:lineRule="auto"/>
            </w:pPr>
            <w:r>
              <w:t>Функции и графики</w:t>
            </w:r>
          </w:p>
          <w:p w:rsidR="00201BE3" w:rsidRPr="00327147" w:rsidRDefault="00201BE3" w:rsidP="00963A83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изученных функций, их свойства и графики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t xml:space="preserve">Функции и графики. 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  <w:p w:rsidR="00201BE3" w:rsidRPr="00327147" w:rsidRDefault="00201BE3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Уравнения и системы уравнений</w:t>
            </w:r>
          </w:p>
          <w:p w:rsidR="00201BE3" w:rsidRPr="00327147" w:rsidRDefault="00201BE3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изученных уравнений и способы их решения.</w:t>
            </w:r>
          </w:p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Способы решения систем уравнений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Уравнения и системы уравнений. 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  <w:r>
              <w:t>Неравенства и системы неравенств</w:t>
            </w:r>
          </w:p>
          <w:p w:rsidR="00201BE3" w:rsidRPr="00327147" w:rsidRDefault="00201BE3" w:rsidP="006F0FFE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01BE3" w:rsidRPr="008A4B99" w:rsidRDefault="00201BE3" w:rsidP="00B74503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изученных неравенств и способы их решения.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 xml:space="preserve">Неравенства и системы неравенств. </w:t>
            </w:r>
            <w:r>
              <w:rPr>
                <w:rFonts w:ascii="Times New Roman CYR" w:hAnsi="Times New Roman CYR" w:cs="Times New Roman CYR"/>
                <w:b/>
                <w:bCs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spacing w:line="276" w:lineRule="auto"/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327147" w:rsidRDefault="00201BE3" w:rsidP="006F0FFE">
            <w:pPr>
              <w:spacing w:line="276" w:lineRule="auto"/>
            </w:pPr>
            <w:r>
              <w:t>Задачи на составление уравнений и их систем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Решение задач на составление уравнений или систем уравнений</w:t>
            </w:r>
          </w:p>
        </w:tc>
      </w:tr>
      <w:tr w:rsidR="00201BE3" w:rsidRPr="006B7C0F" w:rsidTr="00BE3B57">
        <w:trPr>
          <w:trHeight w:val="1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Default="00201BE3" w:rsidP="006F0FF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753ACA" w:rsidRDefault="00201BE3" w:rsidP="00753ACA">
            <w:pPr>
              <w:tabs>
                <w:tab w:val="right" w:pos="5832"/>
              </w:tabs>
              <w:spacing w:line="276" w:lineRule="auto"/>
              <w:rPr>
                <w:b/>
              </w:rPr>
            </w:pPr>
          </w:p>
        </w:tc>
        <w:tc>
          <w:tcPr>
            <w:tcW w:w="4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753ACA" w:rsidRDefault="00201BE3" w:rsidP="00753ACA">
            <w:pPr>
              <w:tabs>
                <w:tab w:val="right" w:pos="5832"/>
              </w:tabs>
              <w:spacing w:line="276" w:lineRule="auto"/>
              <w:rPr>
                <w:b/>
              </w:rPr>
            </w:pPr>
            <w:r w:rsidRPr="00753ACA">
              <w:rPr>
                <w:b/>
              </w:rPr>
              <w:t>Обобщающий урок за курс основной школы</w:t>
            </w:r>
            <w:r w:rsidRPr="00753ACA">
              <w:rPr>
                <w:b/>
              </w:rPr>
              <w:tab/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01BE3" w:rsidRPr="008A4B99" w:rsidRDefault="00201BE3" w:rsidP="008A4B9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Занимательная математика</w:t>
            </w:r>
          </w:p>
        </w:tc>
      </w:tr>
    </w:tbl>
    <w:p w:rsidR="008A4B99" w:rsidRDefault="008A4B99"/>
    <w:p w:rsidR="00F72C6F" w:rsidRDefault="00F72C6F"/>
    <w:p w:rsidR="00CE2398" w:rsidRDefault="00CE2398"/>
    <w:p w:rsidR="00CE2398" w:rsidRDefault="00CE2398"/>
    <w:p w:rsidR="00CE2398" w:rsidRDefault="00CE2398"/>
    <w:p w:rsidR="00CE2398" w:rsidRDefault="00CE2398"/>
    <w:p w:rsidR="00F72C6F" w:rsidRDefault="00F72C6F"/>
    <w:p w:rsidR="00F72C6F" w:rsidRDefault="00F72C6F" w:rsidP="00F72C6F">
      <w:pPr>
        <w:rPr>
          <w:b/>
          <w:u w:val="single"/>
        </w:rPr>
      </w:pPr>
      <w:r w:rsidRPr="00CE2398">
        <w:rPr>
          <w:b/>
          <w:u w:val="single"/>
        </w:rPr>
        <w:lastRenderedPageBreak/>
        <w:t>Используемые ресурсы:</w:t>
      </w:r>
    </w:p>
    <w:p w:rsidR="00CE2398" w:rsidRPr="00CE2398" w:rsidRDefault="00CE2398" w:rsidP="00F72C6F">
      <w:pPr>
        <w:rPr>
          <w:b/>
          <w:u w:val="single"/>
        </w:rPr>
      </w:pPr>
    </w:p>
    <w:p w:rsidR="00F72C6F" w:rsidRDefault="00F72C6F" w:rsidP="00F72C6F">
      <w:pPr>
        <w:numPr>
          <w:ilvl w:val="0"/>
          <w:numId w:val="1"/>
        </w:numPr>
        <w:rPr>
          <w:lang w:bidi="he-IL"/>
        </w:rPr>
      </w:pPr>
      <w:r w:rsidRPr="00F43D1A">
        <w:rPr>
          <w:lang w:bidi="he-IL"/>
        </w:rPr>
        <w:t xml:space="preserve">А.Г. </w:t>
      </w:r>
      <w:proofErr w:type="gramStart"/>
      <w:r w:rsidRPr="00F43D1A">
        <w:rPr>
          <w:lang w:bidi="he-IL"/>
        </w:rPr>
        <w:t>Мерзляк</w:t>
      </w:r>
      <w:proofErr w:type="gramEnd"/>
      <w:r w:rsidRPr="00F43D1A">
        <w:rPr>
          <w:lang w:bidi="he-IL"/>
        </w:rPr>
        <w:t xml:space="preserve">, В.Б. Полонский, М.С. Якир. Алгебра: </w:t>
      </w:r>
      <w:r w:rsidR="00CE2398">
        <w:rPr>
          <w:lang w:bidi="he-IL"/>
        </w:rPr>
        <w:t xml:space="preserve">9 </w:t>
      </w:r>
      <w:r w:rsidRPr="00F43D1A">
        <w:rPr>
          <w:lang w:bidi="he-IL"/>
        </w:rPr>
        <w:t xml:space="preserve">класс: учебник для учащихся общеобразовательных организаций, – М.: </w:t>
      </w:r>
      <w:proofErr w:type="spellStart"/>
      <w:r w:rsidRPr="00F43D1A">
        <w:rPr>
          <w:lang w:bidi="he-IL"/>
        </w:rPr>
        <w:t>Вентана</w:t>
      </w:r>
      <w:proofErr w:type="spellEnd"/>
      <w:r w:rsidRPr="00F43D1A">
        <w:rPr>
          <w:lang w:bidi="he-IL"/>
        </w:rPr>
        <w:t>-Граф, 2018</w:t>
      </w:r>
    </w:p>
    <w:p w:rsidR="00F72C6F" w:rsidRDefault="00F72C6F" w:rsidP="00F72C6F">
      <w:pPr>
        <w:numPr>
          <w:ilvl w:val="0"/>
          <w:numId w:val="1"/>
        </w:numPr>
      </w:pPr>
      <w:r>
        <w:rPr>
          <w:color w:val="000000"/>
        </w:rPr>
        <w:t xml:space="preserve">Алгебра  </w:t>
      </w:r>
      <w:r w:rsidR="00CE2398">
        <w:rPr>
          <w:color w:val="000000"/>
        </w:rPr>
        <w:t>9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мет</w:t>
      </w:r>
      <w:r>
        <w:t>о</w:t>
      </w:r>
      <w:r>
        <w:rPr>
          <w:color w:val="000000"/>
        </w:rPr>
        <w:t>дическое  п</w:t>
      </w:r>
      <w:r>
        <w:t>о</w:t>
      </w:r>
      <w:r>
        <w:rPr>
          <w:color w:val="000000"/>
        </w:rPr>
        <w:t xml:space="preserve">собие </w:t>
      </w:r>
      <w:r>
        <w:t xml:space="preserve">/Е.В. Буцко, А.Г. </w:t>
      </w:r>
      <w:proofErr w:type="gramStart"/>
      <w:r>
        <w:t>Мерзляк</w:t>
      </w:r>
      <w:proofErr w:type="gramEnd"/>
      <w:r>
        <w:t>, В.Б. Полонский, М.С. Якир./ – М.</w:t>
      </w:r>
      <w:proofErr w:type="gramStart"/>
      <w:r>
        <w:t xml:space="preserve"> :</w:t>
      </w:r>
      <w:proofErr w:type="spellStart"/>
      <w:proofErr w:type="gramEnd"/>
      <w:r>
        <w:t>Вентана</w:t>
      </w:r>
      <w:proofErr w:type="spellEnd"/>
      <w:r>
        <w:t xml:space="preserve"> – Граф, 2015г</w:t>
      </w:r>
    </w:p>
    <w:p w:rsidR="00F72C6F" w:rsidRPr="00C25B32" w:rsidRDefault="00F72C6F" w:rsidP="00F72C6F">
      <w:pPr>
        <w:pStyle w:val="a3"/>
        <w:numPr>
          <w:ilvl w:val="0"/>
          <w:numId w:val="1"/>
        </w:numPr>
      </w:pPr>
      <w:r>
        <w:t>А</w:t>
      </w:r>
      <w:r w:rsidRPr="00C25B32">
        <w:t>вторск</w:t>
      </w:r>
      <w:r>
        <w:t>ая</w:t>
      </w:r>
      <w:r w:rsidRPr="00C25B32">
        <w:t xml:space="preserve"> программ</w:t>
      </w:r>
      <w:r>
        <w:t>а</w:t>
      </w:r>
      <w:r w:rsidRPr="00C25B32">
        <w:t xml:space="preserve"> основного общего образования по Математике: 5 – 11 классы / А.Г. </w:t>
      </w:r>
      <w:proofErr w:type="gramStart"/>
      <w:r w:rsidRPr="00C25B32">
        <w:t>Мерзляк</w:t>
      </w:r>
      <w:proofErr w:type="gramEnd"/>
      <w:r w:rsidRPr="00C25B32">
        <w:t xml:space="preserve">, В.Б. Полонский, М.С. Якир, </w:t>
      </w:r>
      <w:proofErr w:type="spellStart"/>
      <w:r w:rsidRPr="00C25B32">
        <w:t>Е.В.Буцко</w:t>
      </w:r>
      <w:proofErr w:type="spellEnd"/>
      <w:r w:rsidRPr="00C25B32">
        <w:t xml:space="preserve"> – М.: </w:t>
      </w:r>
      <w:proofErr w:type="spellStart"/>
      <w:r w:rsidRPr="00C25B32">
        <w:t>Вентана</w:t>
      </w:r>
      <w:proofErr w:type="spellEnd"/>
      <w:r w:rsidRPr="00C25B32">
        <w:t>-граф, 2017г</w:t>
      </w:r>
    </w:p>
    <w:p w:rsidR="00F72C6F" w:rsidRDefault="00F72C6F" w:rsidP="00F72C6F">
      <w:pPr>
        <w:ind w:left="720"/>
      </w:pPr>
    </w:p>
    <w:p w:rsidR="00F72C6F" w:rsidRPr="00F43D1A" w:rsidRDefault="00F72C6F" w:rsidP="00F72C6F">
      <w:pPr>
        <w:ind w:left="720"/>
        <w:rPr>
          <w:lang w:bidi="he-IL"/>
        </w:rPr>
      </w:pPr>
    </w:p>
    <w:p w:rsidR="00F72C6F" w:rsidRPr="006B7C0F" w:rsidRDefault="00F72C6F" w:rsidP="00F72C6F">
      <w:pPr>
        <w:pStyle w:val="a6"/>
      </w:pPr>
    </w:p>
    <w:p w:rsidR="00F72C6F" w:rsidRPr="006B7C0F" w:rsidRDefault="00F72C6F"/>
    <w:sectPr w:rsidR="00F72C6F" w:rsidRPr="006B7C0F" w:rsidSect="00D71C0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78" w:rsidRDefault="000A4878" w:rsidP="0002149C">
      <w:r>
        <w:separator/>
      </w:r>
    </w:p>
  </w:endnote>
  <w:endnote w:type="continuationSeparator" w:id="0">
    <w:p w:rsidR="000A4878" w:rsidRDefault="000A4878" w:rsidP="0002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78" w:rsidRDefault="000A4878" w:rsidP="0002149C">
      <w:r>
        <w:separator/>
      </w:r>
    </w:p>
  </w:footnote>
  <w:footnote w:type="continuationSeparator" w:id="0">
    <w:p w:rsidR="000A4878" w:rsidRDefault="000A4878" w:rsidP="00021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ED9"/>
    <w:multiLevelType w:val="multilevel"/>
    <w:tmpl w:val="E46A7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F1A33"/>
    <w:multiLevelType w:val="multilevel"/>
    <w:tmpl w:val="BE7E8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1A2CD2"/>
    <w:multiLevelType w:val="multilevel"/>
    <w:tmpl w:val="5A90C1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58699D"/>
    <w:multiLevelType w:val="multilevel"/>
    <w:tmpl w:val="16FC46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30053C"/>
    <w:multiLevelType w:val="multilevel"/>
    <w:tmpl w:val="EACAE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7C2813"/>
    <w:multiLevelType w:val="hybridMultilevel"/>
    <w:tmpl w:val="186EB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8E3528"/>
    <w:multiLevelType w:val="multilevel"/>
    <w:tmpl w:val="FE06C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AC"/>
    <w:rsid w:val="0002149C"/>
    <w:rsid w:val="00075F90"/>
    <w:rsid w:val="00095D99"/>
    <w:rsid w:val="000A4878"/>
    <w:rsid w:val="000C4B3F"/>
    <w:rsid w:val="000E0CF2"/>
    <w:rsid w:val="00122DE9"/>
    <w:rsid w:val="00127EE6"/>
    <w:rsid w:val="001320B3"/>
    <w:rsid w:val="0013670F"/>
    <w:rsid w:val="00195266"/>
    <w:rsid w:val="001E16AC"/>
    <w:rsid w:val="001E1708"/>
    <w:rsid w:val="001E5447"/>
    <w:rsid w:val="001E5FDE"/>
    <w:rsid w:val="001F454A"/>
    <w:rsid w:val="00201BE3"/>
    <w:rsid w:val="00217446"/>
    <w:rsid w:val="00231CA1"/>
    <w:rsid w:val="00277F74"/>
    <w:rsid w:val="00283D4C"/>
    <w:rsid w:val="00291E11"/>
    <w:rsid w:val="002B4ED1"/>
    <w:rsid w:val="002B62DB"/>
    <w:rsid w:val="002E0ECA"/>
    <w:rsid w:val="00311EE6"/>
    <w:rsid w:val="00313FA8"/>
    <w:rsid w:val="003478E6"/>
    <w:rsid w:val="003525B3"/>
    <w:rsid w:val="00372173"/>
    <w:rsid w:val="003D41B0"/>
    <w:rsid w:val="003F4352"/>
    <w:rsid w:val="00403400"/>
    <w:rsid w:val="00411893"/>
    <w:rsid w:val="00437437"/>
    <w:rsid w:val="00441CEC"/>
    <w:rsid w:val="00455BD7"/>
    <w:rsid w:val="00467F82"/>
    <w:rsid w:val="004C7346"/>
    <w:rsid w:val="00501260"/>
    <w:rsid w:val="00553CD6"/>
    <w:rsid w:val="00571DD6"/>
    <w:rsid w:val="005A3FCE"/>
    <w:rsid w:val="005F027F"/>
    <w:rsid w:val="005F0BF8"/>
    <w:rsid w:val="005F454D"/>
    <w:rsid w:val="005F61AC"/>
    <w:rsid w:val="00610F95"/>
    <w:rsid w:val="006206B5"/>
    <w:rsid w:val="006253B1"/>
    <w:rsid w:val="00642D30"/>
    <w:rsid w:val="00663ED7"/>
    <w:rsid w:val="00670C72"/>
    <w:rsid w:val="00671A2F"/>
    <w:rsid w:val="00683475"/>
    <w:rsid w:val="006B7C0F"/>
    <w:rsid w:val="006C0671"/>
    <w:rsid w:val="006F0FFE"/>
    <w:rsid w:val="00712B08"/>
    <w:rsid w:val="00730E86"/>
    <w:rsid w:val="00740C7D"/>
    <w:rsid w:val="007471B5"/>
    <w:rsid w:val="00753ACA"/>
    <w:rsid w:val="007575BE"/>
    <w:rsid w:val="00762223"/>
    <w:rsid w:val="0076283F"/>
    <w:rsid w:val="00764D57"/>
    <w:rsid w:val="00793275"/>
    <w:rsid w:val="007A215A"/>
    <w:rsid w:val="007C10F9"/>
    <w:rsid w:val="007D6E18"/>
    <w:rsid w:val="008165D2"/>
    <w:rsid w:val="0085071E"/>
    <w:rsid w:val="008620C4"/>
    <w:rsid w:val="00880E16"/>
    <w:rsid w:val="00885BB9"/>
    <w:rsid w:val="008A4B99"/>
    <w:rsid w:val="008B4EC9"/>
    <w:rsid w:val="008E35FB"/>
    <w:rsid w:val="008F2F09"/>
    <w:rsid w:val="00925485"/>
    <w:rsid w:val="0095746B"/>
    <w:rsid w:val="00963A83"/>
    <w:rsid w:val="009A19AA"/>
    <w:rsid w:val="009B20B5"/>
    <w:rsid w:val="009B7865"/>
    <w:rsid w:val="009C3616"/>
    <w:rsid w:val="009C75EB"/>
    <w:rsid w:val="009E7FC1"/>
    <w:rsid w:val="009F2F25"/>
    <w:rsid w:val="00A013BD"/>
    <w:rsid w:val="00A21C98"/>
    <w:rsid w:val="00A23DB3"/>
    <w:rsid w:val="00A40AD2"/>
    <w:rsid w:val="00A67855"/>
    <w:rsid w:val="00A73C23"/>
    <w:rsid w:val="00A924D1"/>
    <w:rsid w:val="00AB4B56"/>
    <w:rsid w:val="00AB782E"/>
    <w:rsid w:val="00AC7D4A"/>
    <w:rsid w:val="00AF27C7"/>
    <w:rsid w:val="00B00642"/>
    <w:rsid w:val="00B20CD4"/>
    <w:rsid w:val="00B631F7"/>
    <w:rsid w:val="00B74503"/>
    <w:rsid w:val="00BB58A9"/>
    <w:rsid w:val="00BE3B57"/>
    <w:rsid w:val="00BF79F2"/>
    <w:rsid w:val="00C36703"/>
    <w:rsid w:val="00C96360"/>
    <w:rsid w:val="00CB2103"/>
    <w:rsid w:val="00CB44BD"/>
    <w:rsid w:val="00CD7ECB"/>
    <w:rsid w:val="00CE2398"/>
    <w:rsid w:val="00CF6109"/>
    <w:rsid w:val="00D0354C"/>
    <w:rsid w:val="00D23ECC"/>
    <w:rsid w:val="00D30B51"/>
    <w:rsid w:val="00D61A02"/>
    <w:rsid w:val="00D71C0F"/>
    <w:rsid w:val="00D82E37"/>
    <w:rsid w:val="00D87EFB"/>
    <w:rsid w:val="00DA3C00"/>
    <w:rsid w:val="00DA447A"/>
    <w:rsid w:val="00DD56AC"/>
    <w:rsid w:val="00E0225B"/>
    <w:rsid w:val="00E106F7"/>
    <w:rsid w:val="00E51F40"/>
    <w:rsid w:val="00E7716B"/>
    <w:rsid w:val="00E95DB9"/>
    <w:rsid w:val="00EA2FF6"/>
    <w:rsid w:val="00EC7D27"/>
    <w:rsid w:val="00ED2EBA"/>
    <w:rsid w:val="00EE3861"/>
    <w:rsid w:val="00F15516"/>
    <w:rsid w:val="00F41F58"/>
    <w:rsid w:val="00F70A4F"/>
    <w:rsid w:val="00F72C6F"/>
    <w:rsid w:val="00F80865"/>
    <w:rsid w:val="00FB076D"/>
    <w:rsid w:val="00FB13DE"/>
    <w:rsid w:val="00FC5789"/>
    <w:rsid w:val="00FD69BA"/>
    <w:rsid w:val="00FE428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2C6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2F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2C6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214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14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848EB-61A3-47CA-AF83-5401A271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5846</Words>
  <Characters>33326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18</Company>
  <LinksUpToDate>false</LinksUpToDate>
  <CharactersWithSpaces>39094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Зарема Владимировна</cp:lastModifiedBy>
  <cp:revision>2</cp:revision>
  <cp:lastPrinted>2019-09-12T09:18:00Z</cp:lastPrinted>
  <dcterms:created xsi:type="dcterms:W3CDTF">2024-10-14T10:36:00Z</dcterms:created>
  <dcterms:modified xsi:type="dcterms:W3CDTF">2024-10-14T10:36:00Z</dcterms:modified>
</cp:coreProperties>
</file>